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F615BD" w:rsidRPr="00285F3E" w:rsidRDefault="009768B0" w:rsidP="009768B0">
      <w:pPr>
        <w:jc w:val="center"/>
        <w:rPr>
          <w:b/>
          <w:sz w:val="36"/>
          <w:szCs w:val="36"/>
        </w:rPr>
      </w:pPr>
      <w:r w:rsidRPr="00285F3E">
        <w:rPr>
          <w:b/>
          <w:sz w:val="36"/>
          <w:szCs w:val="36"/>
        </w:rPr>
        <w:t>Corpus documentaire</w:t>
      </w:r>
    </w:p>
    <w:p w:rsidR="009768B0" w:rsidRDefault="009768B0" w:rsidP="009768B0">
      <w:pPr>
        <w:rPr>
          <w:b/>
          <w:sz w:val="32"/>
          <w:szCs w:val="32"/>
        </w:rPr>
      </w:pPr>
    </w:p>
    <w:p w:rsidR="009768B0" w:rsidRPr="009768B0" w:rsidRDefault="009768B0" w:rsidP="009768B0">
      <w:pPr>
        <w:rPr>
          <w:b/>
        </w:rPr>
      </w:pPr>
      <w:r w:rsidRPr="009768B0">
        <w:rPr>
          <w:b/>
        </w:rPr>
        <w:t xml:space="preserve">A. Houot, </w:t>
      </w:r>
      <w:r w:rsidRPr="009768B0">
        <w:rPr>
          <w:b/>
          <w:i/>
          <w:iCs/>
        </w:rPr>
        <w:t>Atlas géographie histoire</w:t>
      </w:r>
      <w:r w:rsidRPr="009768B0">
        <w:rPr>
          <w:b/>
        </w:rPr>
        <w:t>, Académie d’Aix-Marseille.</w:t>
      </w:r>
    </w:p>
    <w:p w:rsidR="009768B0" w:rsidRDefault="00144C61" w:rsidP="009768B0">
      <w:pPr>
        <w:rPr>
          <w:b/>
          <w:sz w:val="32"/>
          <w:szCs w:val="32"/>
        </w:rPr>
      </w:pPr>
      <w:r>
        <w:rPr>
          <w:b/>
          <w:noProof/>
          <w:sz w:val="32"/>
          <w:szCs w:val="32"/>
          <w:lang w:eastAsia="fr-FR"/>
        </w:rPr>
        <w:drawing>
          <wp:anchor distT="0" distB="0" distL="114300" distR="114300" simplePos="0" relativeHeight="251641344" behindDoc="1" locked="0" layoutInCell="1" allowOverlap="1">
            <wp:simplePos x="0" y="0"/>
            <wp:positionH relativeFrom="column">
              <wp:posOffset>19050</wp:posOffset>
            </wp:positionH>
            <wp:positionV relativeFrom="paragraph">
              <wp:posOffset>66675</wp:posOffset>
            </wp:positionV>
            <wp:extent cx="3638550" cy="2228850"/>
            <wp:effectExtent l="19050" t="0" r="0" b="0"/>
            <wp:wrapTight wrapText="bothSides">
              <wp:wrapPolygon edited="0">
                <wp:start x="-113" y="0"/>
                <wp:lineTo x="-113" y="21415"/>
                <wp:lineTo x="21600" y="21415"/>
                <wp:lineTo x="21600" y="0"/>
                <wp:lineTo x="-113" y="0"/>
              </wp:wrapPolygon>
            </wp:wrapTight>
            <wp:docPr id="40" name="Image 1"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rte"/>
                    <pic:cNvPicPr>
                      <a:picLocks noChangeAspect="1" noChangeArrowheads="1"/>
                    </pic:cNvPicPr>
                  </pic:nvPicPr>
                  <pic:blipFill>
                    <a:blip r:embed="rId5" cstate="print"/>
                    <a:srcRect/>
                    <a:stretch>
                      <a:fillRect/>
                    </a:stretch>
                  </pic:blipFill>
                  <pic:spPr bwMode="auto">
                    <a:xfrm>
                      <a:off x="0" y="0"/>
                      <a:ext cx="3638550" cy="2228850"/>
                    </a:xfrm>
                    <a:prstGeom prst="rect">
                      <a:avLst/>
                    </a:prstGeom>
                    <a:noFill/>
                    <a:ln w="9525">
                      <a:noFill/>
                      <a:round/>
                      <a:headEnd/>
                      <a:tailEnd/>
                    </a:ln>
                  </pic:spPr>
                </pic:pic>
              </a:graphicData>
            </a:graphic>
          </wp:anchor>
        </w:drawing>
      </w: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144C61" w:rsidP="009768B0">
      <w:pPr>
        <w:rPr>
          <w:b/>
          <w:sz w:val="32"/>
          <w:szCs w:val="32"/>
        </w:rPr>
      </w:pPr>
      <w:r>
        <w:rPr>
          <w:b/>
          <w:noProof/>
          <w:sz w:val="32"/>
          <w:szCs w:val="32"/>
          <w:lang w:eastAsia="fr-FR"/>
        </w:rPr>
        <w:drawing>
          <wp:anchor distT="0" distB="0" distL="114300" distR="114300" simplePos="0" relativeHeight="251643392" behindDoc="1" locked="0" layoutInCell="1" allowOverlap="1">
            <wp:simplePos x="0" y="0"/>
            <wp:positionH relativeFrom="column">
              <wp:posOffset>-3686175</wp:posOffset>
            </wp:positionH>
            <wp:positionV relativeFrom="paragraph">
              <wp:posOffset>273050</wp:posOffset>
            </wp:positionV>
            <wp:extent cx="2057400" cy="2743200"/>
            <wp:effectExtent l="19050" t="0" r="0" b="0"/>
            <wp:wrapTight wrapText="bothSides">
              <wp:wrapPolygon edited="0">
                <wp:start x="-200" y="0"/>
                <wp:lineTo x="-200" y="21450"/>
                <wp:lineTo x="21600" y="21450"/>
                <wp:lineTo x="21600" y="0"/>
                <wp:lineTo x="-200" y="0"/>
              </wp:wrapPolygon>
            </wp:wrapTight>
            <wp:docPr id="39" name="Image 3" descr="http://www.images-chapitre.com/ima0/big1/188/572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mages-chapitre.com/ima0/big1/188/5728188.jpg"/>
                    <pic:cNvPicPr>
                      <a:picLocks noChangeAspect="1" noChangeArrowheads="1"/>
                    </pic:cNvPicPr>
                  </pic:nvPicPr>
                  <pic:blipFill>
                    <a:blip r:embed="rId6" r:link="rId7"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r>
        <w:rPr>
          <w:b/>
          <w:noProof/>
          <w:sz w:val="32"/>
          <w:szCs w:val="32"/>
          <w:lang w:eastAsia="fr-FR"/>
        </w:rPr>
        <w:drawing>
          <wp:anchor distT="0" distB="0" distL="114300" distR="114300" simplePos="0" relativeHeight="251642368" behindDoc="1" locked="0" layoutInCell="1" allowOverlap="1">
            <wp:simplePos x="0" y="0"/>
            <wp:positionH relativeFrom="column">
              <wp:posOffset>-1333500</wp:posOffset>
            </wp:positionH>
            <wp:positionV relativeFrom="paragraph">
              <wp:posOffset>187325</wp:posOffset>
            </wp:positionV>
            <wp:extent cx="1971675" cy="2762250"/>
            <wp:effectExtent l="19050" t="0" r="9525" b="0"/>
            <wp:wrapTight wrapText="bothSides">
              <wp:wrapPolygon edited="0">
                <wp:start x="-209" y="0"/>
                <wp:lineTo x="-209" y="21451"/>
                <wp:lineTo x="21704" y="21451"/>
                <wp:lineTo x="21704" y="0"/>
                <wp:lineTo x="-209" y="0"/>
              </wp:wrapPolygon>
            </wp:wrapTight>
            <wp:docPr id="38" name="Image 2" descr="http://www.art-et-voyage.com/blog/images/MO/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rt-et-voyage.com/blog/images/MO/david.jpg"/>
                    <pic:cNvPicPr>
                      <a:picLocks noChangeAspect="1" noChangeArrowheads="1"/>
                    </pic:cNvPicPr>
                  </pic:nvPicPr>
                  <pic:blipFill>
                    <a:blip r:embed="rId8" r:link="rId9" cstate="print"/>
                    <a:srcRect/>
                    <a:stretch>
                      <a:fillRect/>
                    </a:stretch>
                  </pic:blipFill>
                  <pic:spPr bwMode="auto">
                    <a:xfrm>
                      <a:off x="0" y="0"/>
                      <a:ext cx="1971675" cy="2762250"/>
                    </a:xfrm>
                    <a:prstGeom prst="rect">
                      <a:avLst/>
                    </a:prstGeom>
                    <a:noFill/>
                    <a:ln w="9525">
                      <a:noFill/>
                      <a:miter lim="800000"/>
                      <a:headEnd/>
                      <a:tailEnd/>
                    </a:ln>
                  </pic:spPr>
                </pic:pic>
              </a:graphicData>
            </a:graphic>
          </wp:anchor>
        </w:drawing>
      </w: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Pr="009768B0" w:rsidRDefault="00B35D92" w:rsidP="009768B0">
      <w:pPr>
        <w:rPr>
          <w:b/>
          <w:bCs/>
        </w:rPr>
      </w:pPr>
      <w:r>
        <w:rPr>
          <w:b/>
          <w:bCs/>
          <w:noProof/>
        </w:rPr>
        <w:pict>
          <v:shapetype id="_x0000_t202" coordsize="21600,21600" o:spt="202" path="m,l,21600r21600,l21600,xe">
            <v:stroke joinstyle="miter"/>
            <v:path gradientshapeok="t" o:connecttype="rect"/>
          </v:shapetype>
          <v:shape id="_x0000_s1026" type="#_x0000_t202" style="position:absolute;margin-left:217.45pt;margin-top:.95pt;width:151.35pt;height:62.05pt;z-index:251644416;mso-width-relative:margin;mso-height-relative:margin">
            <v:textbox>
              <w:txbxContent>
                <w:p w:rsidR="009768B0" w:rsidRPr="009768B0" w:rsidRDefault="009768B0" w:rsidP="009768B0">
                  <w:r w:rsidRPr="009768B0">
                    <w:rPr>
                      <w:b/>
                      <w:bCs/>
                    </w:rPr>
                    <w:t>David (1501-1504) de Michel-Ange,</w:t>
                  </w:r>
                </w:p>
                <w:p w:rsidR="009768B0" w:rsidRPr="009768B0" w:rsidRDefault="009768B0" w:rsidP="009768B0">
                  <w:r w:rsidRPr="009768B0">
                    <w:rPr>
                      <w:b/>
                      <w:bCs/>
                    </w:rPr>
                    <w:t xml:space="preserve"> 4, 10 m, Galleria dell’Academia, Florence</w:t>
                  </w:r>
                </w:p>
                <w:p w:rsidR="009768B0" w:rsidRDefault="009768B0"/>
              </w:txbxContent>
            </v:textbox>
          </v:shape>
        </w:pict>
      </w:r>
      <w:r w:rsidR="009768B0" w:rsidRPr="009768B0">
        <w:rPr>
          <w:b/>
          <w:bCs/>
        </w:rPr>
        <w:t>Adonis, sculpture de l’Antiquité romaine,</w:t>
      </w:r>
      <w:r w:rsidR="009768B0">
        <w:rPr>
          <w:b/>
          <w:bCs/>
        </w:rPr>
        <w:t xml:space="preserve">           </w:t>
      </w:r>
    </w:p>
    <w:p w:rsidR="009768B0" w:rsidRDefault="009768B0" w:rsidP="009768B0">
      <w:pPr>
        <w:rPr>
          <w:b/>
        </w:rPr>
      </w:pPr>
      <w:r w:rsidRPr="009768B0">
        <w:rPr>
          <w:b/>
          <w:bCs/>
        </w:rPr>
        <w:t xml:space="preserve"> 1,85 m, musée du Louvre, Paris.</w:t>
      </w:r>
      <w:r w:rsidRPr="009768B0">
        <w:rPr>
          <w:b/>
        </w:rPr>
        <w:t xml:space="preserve"> </w:t>
      </w:r>
    </w:p>
    <w:p w:rsidR="009768B0" w:rsidRDefault="009768B0" w:rsidP="009768B0">
      <w:pPr>
        <w:rPr>
          <w:b/>
        </w:rPr>
      </w:pPr>
    </w:p>
    <w:p w:rsidR="009768B0" w:rsidRDefault="009768B0" w:rsidP="009768B0">
      <w:pPr>
        <w:rPr>
          <w:b/>
        </w:rPr>
      </w:pPr>
    </w:p>
    <w:p w:rsidR="009768B0" w:rsidRDefault="00144C61" w:rsidP="009768B0">
      <w:pPr>
        <w:rPr>
          <w:b/>
        </w:rPr>
      </w:pPr>
      <w:r>
        <w:rPr>
          <w:b/>
          <w:noProof/>
          <w:lang w:eastAsia="fr-FR"/>
        </w:rPr>
        <w:drawing>
          <wp:anchor distT="0" distB="0" distL="114300" distR="114300" simplePos="0" relativeHeight="251646464" behindDoc="1" locked="0" layoutInCell="1" allowOverlap="1">
            <wp:simplePos x="0" y="0"/>
            <wp:positionH relativeFrom="column">
              <wp:posOffset>19050</wp:posOffset>
            </wp:positionH>
            <wp:positionV relativeFrom="paragraph">
              <wp:posOffset>84455</wp:posOffset>
            </wp:positionV>
            <wp:extent cx="1914525" cy="2419350"/>
            <wp:effectExtent l="19050" t="0" r="9525" b="0"/>
            <wp:wrapTight wrapText="bothSides">
              <wp:wrapPolygon edited="0">
                <wp:start x="-215" y="0"/>
                <wp:lineTo x="-215" y="21430"/>
                <wp:lineTo x="21707" y="21430"/>
                <wp:lineTo x="21707" y="0"/>
                <wp:lineTo x="-215" y="0"/>
              </wp:wrapPolygon>
            </wp:wrapTight>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cstate="print"/>
                    <a:srcRect/>
                    <a:stretch>
                      <a:fillRect/>
                    </a:stretch>
                  </pic:blipFill>
                  <pic:spPr bwMode="auto">
                    <a:xfrm>
                      <a:off x="0" y="0"/>
                      <a:ext cx="1914525" cy="2419350"/>
                    </a:xfrm>
                    <a:prstGeom prst="rect">
                      <a:avLst/>
                    </a:prstGeom>
                    <a:noFill/>
                    <a:ln w="9525">
                      <a:noFill/>
                      <a:round/>
                      <a:headEnd/>
                      <a:tailEnd/>
                    </a:ln>
                  </pic:spPr>
                </pic:pic>
              </a:graphicData>
            </a:graphic>
          </wp:anchor>
        </w:drawing>
      </w:r>
    </w:p>
    <w:p w:rsidR="00837BD5" w:rsidRDefault="00837BD5" w:rsidP="00837BD5">
      <w:pPr>
        <w:rPr>
          <w:b/>
          <w:bCs/>
        </w:rPr>
      </w:pPr>
      <w:r w:rsidRPr="006E7450">
        <w:rPr>
          <w:rFonts w:hint="eastAsia"/>
          <w:b/>
          <w:bCs/>
          <w:i/>
          <w:iCs/>
        </w:rPr>
        <w:t>Le maître menace sa classe de la férule</w:t>
      </w:r>
      <w:r w:rsidRPr="006E7450">
        <w:rPr>
          <w:rFonts w:hint="eastAsia"/>
          <w:b/>
          <w:bCs/>
        </w:rPr>
        <w:t>, Gossouin</w:t>
      </w:r>
    </w:p>
    <w:p w:rsidR="00837BD5" w:rsidRDefault="00837BD5" w:rsidP="00837BD5">
      <w:pPr>
        <w:rPr>
          <w:b/>
          <w:bCs/>
        </w:rPr>
      </w:pPr>
      <w:r w:rsidRPr="006E7450">
        <w:rPr>
          <w:rFonts w:hint="eastAsia"/>
          <w:b/>
          <w:bCs/>
        </w:rPr>
        <w:t xml:space="preserve"> de Metz, Image du monde, XIVe siècle Paris, </w:t>
      </w:r>
      <w:hyperlink r:id="rId11" w:history="1">
        <w:r w:rsidRPr="006E7450">
          <w:rPr>
            <w:rStyle w:val="Lienhypertexte"/>
            <w:rFonts w:hint="eastAsia"/>
            <w:b/>
            <w:bCs/>
          </w:rPr>
          <w:t>BnF</w:t>
        </w:r>
      </w:hyperlink>
      <w:r w:rsidRPr="006E7450">
        <w:rPr>
          <w:rFonts w:hint="eastAsia"/>
          <w:b/>
          <w:bCs/>
        </w:rPr>
        <w:t xml:space="preserve">, </w:t>
      </w:r>
    </w:p>
    <w:p w:rsidR="00837BD5" w:rsidRPr="006E7450" w:rsidRDefault="00144C61" w:rsidP="00837BD5">
      <w:pPr>
        <w:rPr>
          <w:b/>
        </w:rPr>
      </w:pPr>
      <w:r>
        <w:rPr>
          <w:rFonts w:hint="eastAsia"/>
          <w:b/>
          <w:bCs/>
          <w:noProof/>
          <w:lang w:eastAsia="fr-FR"/>
        </w:rPr>
        <w:drawing>
          <wp:anchor distT="0" distB="0" distL="114300" distR="114300" simplePos="0" relativeHeight="251645440" behindDoc="1" locked="0" layoutInCell="1" allowOverlap="1">
            <wp:simplePos x="0" y="0"/>
            <wp:positionH relativeFrom="column">
              <wp:posOffset>2286635</wp:posOffset>
            </wp:positionH>
            <wp:positionV relativeFrom="paragraph">
              <wp:posOffset>106680</wp:posOffset>
            </wp:positionV>
            <wp:extent cx="2209800" cy="2667000"/>
            <wp:effectExtent l="19050" t="0" r="0" b="0"/>
            <wp:wrapTight wrapText="bothSides">
              <wp:wrapPolygon edited="0">
                <wp:start x="-186" y="0"/>
                <wp:lineTo x="-186" y="21446"/>
                <wp:lineTo x="21600" y="21446"/>
                <wp:lineTo x="21600" y="0"/>
                <wp:lineTo x="-186" y="0"/>
              </wp:wrapPolygon>
            </wp:wrapTight>
            <wp:docPr id="36" name="Image 4" descr="Fichier:Septem-artes-liberales Herrad-von-Landsberg Hortus-deliciarum 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chier:Septem-artes-liberales Herrad-von-Landsberg Hortus-deliciarum 1180.jpg"/>
                    <pic:cNvPicPr>
                      <a:picLocks noChangeAspect="1" noChangeArrowheads="1"/>
                    </pic:cNvPicPr>
                  </pic:nvPicPr>
                  <pic:blipFill>
                    <a:blip r:embed="rId12" cstate="print"/>
                    <a:srcRect/>
                    <a:stretch>
                      <a:fillRect/>
                    </a:stretch>
                  </pic:blipFill>
                  <pic:spPr bwMode="auto">
                    <a:xfrm>
                      <a:off x="0" y="0"/>
                      <a:ext cx="2209800" cy="2667000"/>
                    </a:xfrm>
                    <a:prstGeom prst="rect">
                      <a:avLst/>
                    </a:prstGeom>
                    <a:noFill/>
                    <a:ln w="9525">
                      <a:noFill/>
                      <a:miter lim="800000"/>
                      <a:headEnd/>
                      <a:tailEnd/>
                    </a:ln>
                  </pic:spPr>
                </pic:pic>
              </a:graphicData>
            </a:graphic>
          </wp:anchor>
        </w:drawing>
      </w:r>
      <w:r w:rsidR="00837BD5" w:rsidRPr="006E7450">
        <w:rPr>
          <w:rFonts w:hint="eastAsia"/>
          <w:b/>
          <w:bCs/>
        </w:rPr>
        <w:t>département des Manuscrits, Français 574, fol. 27.</w:t>
      </w:r>
    </w:p>
    <w:p w:rsidR="009768B0" w:rsidRDefault="009768B0" w:rsidP="009768B0">
      <w:pPr>
        <w:rPr>
          <w:b/>
        </w:rPr>
      </w:pPr>
    </w:p>
    <w:p w:rsidR="009768B0" w:rsidRDefault="009768B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6E7450" w:rsidP="009768B0">
      <w:pPr>
        <w:rPr>
          <w:b/>
        </w:rPr>
      </w:pPr>
    </w:p>
    <w:p w:rsidR="006E7450" w:rsidRDefault="00B35D92" w:rsidP="009768B0">
      <w:pPr>
        <w:rPr>
          <w:b/>
        </w:rPr>
      </w:pPr>
      <w:r>
        <w:rPr>
          <w:b/>
          <w:noProof/>
        </w:rPr>
        <w:pict>
          <v:shape id="_x0000_s1027" type="#_x0000_t202" style="position:absolute;margin-left:106.15pt;margin-top:10.05pt;width:224.4pt;height:34.5pt;z-index:251647488;mso-width-relative:margin;mso-height-relative:margin">
            <v:textbox>
              <w:txbxContent>
                <w:p w:rsidR="00B95566" w:rsidRPr="00B95566" w:rsidRDefault="00B95566" w:rsidP="00B95566">
                  <w:r w:rsidRPr="00B95566">
                    <w:rPr>
                      <w:b/>
                      <w:bCs/>
                    </w:rPr>
                    <w:t xml:space="preserve">Les arts libéraux, </w:t>
                  </w:r>
                  <w:r w:rsidRPr="00B95566">
                    <w:rPr>
                      <w:b/>
                      <w:bCs/>
                      <w:i/>
                      <w:iCs/>
                    </w:rPr>
                    <w:t>Hortus deliciarum</w:t>
                  </w:r>
                  <w:r w:rsidRPr="00B95566">
                    <w:rPr>
                      <w:b/>
                      <w:bCs/>
                    </w:rPr>
                    <w:t>, Herrade von Landsberg,</w:t>
                  </w:r>
                  <w:r w:rsidRPr="00B95566">
                    <w:rPr>
                      <w:b/>
                      <w:bCs/>
                    </w:rPr>
                    <w:tab/>
                    <w:t>1180.</w:t>
                  </w:r>
                  <w:r w:rsidRPr="00B95566">
                    <w:t xml:space="preserve"> </w:t>
                  </w:r>
                </w:p>
                <w:p w:rsidR="00B95566" w:rsidRDefault="00B95566"/>
              </w:txbxContent>
            </v:textbox>
          </v:shape>
        </w:pict>
      </w:r>
    </w:p>
    <w:p w:rsidR="006E7450" w:rsidRDefault="006E7450" w:rsidP="009768B0">
      <w:pPr>
        <w:rPr>
          <w:b/>
        </w:rPr>
      </w:pPr>
    </w:p>
    <w:p w:rsidR="006E7450" w:rsidRDefault="00144C61" w:rsidP="009768B0">
      <w:pPr>
        <w:rPr>
          <w:b/>
        </w:rPr>
      </w:pPr>
      <w:r>
        <w:rPr>
          <w:b/>
          <w:noProof/>
          <w:lang w:eastAsia="fr-FR"/>
        </w:rPr>
        <w:lastRenderedPageBreak/>
        <w:drawing>
          <wp:anchor distT="0" distB="0" distL="114300" distR="114300" simplePos="0" relativeHeight="251650560" behindDoc="1" locked="0" layoutInCell="1" allowOverlap="1">
            <wp:simplePos x="0" y="0"/>
            <wp:positionH relativeFrom="column">
              <wp:posOffset>2638425</wp:posOffset>
            </wp:positionH>
            <wp:positionV relativeFrom="paragraph">
              <wp:posOffset>114300</wp:posOffset>
            </wp:positionV>
            <wp:extent cx="2219325" cy="2562225"/>
            <wp:effectExtent l="19050" t="0" r="9525" b="0"/>
            <wp:wrapTight wrapText="bothSides">
              <wp:wrapPolygon edited="0">
                <wp:start x="-185" y="0"/>
                <wp:lineTo x="-185" y="21520"/>
                <wp:lineTo x="21693" y="21520"/>
                <wp:lineTo x="21693" y="0"/>
                <wp:lineTo x="-185" y="0"/>
              </wp:wrapPolygon>
            </wp:wrapTight>
            <wp:docPr id="35" name="Image 9" descr="lamopenseig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amopenseignement.jpg"/>
                    <pic:cNvPicPr>
                      <a:picLocks noChangeAspect="1" noChangeArrowheads="1"/>
                    </pic:cNvPicPr>
                  </pic:nvPicPr>
                  <pic:blipFill>
                    <a:blip r:embed="rId13" r:link="rId14" cstate="print"/>
                    <a:srcRect/>
                    <a:stretch>
                      <a:fillRect/>
                    </a:stretch>
                  </pic:blipFill>
                  <pic:spPr bwMode="auto">
                    <a:xfrm>
                      <a:off x="0" y="0"/>
                      <a:ext cx="2219325" cy="2562225"/>
                    </a:xfrm>
                    <a:prstGeom prst="rect">
                      <a:avLst/>
                    </a:prstGeom>
                    <a:noFill/>
                    <a:ln w="9525">
                      <a:noFill/>
                      <a:round/>
                      <a:headEnd/>
                      <a:tailEnd/>
                    </a:ln>
                  </pic:spPr>
                </pic:pic>
              </a:graphicData>
            </a:graphic>
          </wp:anchor>
        </w:drawing>
      </w:r>
    </w:p>
    <w:p w:rsidR="006E7450" w:rsidRDefault="00144C61" w:rsidP="009768B0">
      <w:pPr>
        <w:rPr>
          <w:b/>
        </w:rPr>
      </w:pPr>
      <w:r>
        <w:rPr>
          <w:b/>
          <w:noProof/>
          <w:lang w:eastAsia="fr-FR"/>
        </w:rPr>
        <w:drawing>
          <wp:inline distT="0" distB="0" distL="0" distR="0">
            <wp:extent cx="1990725" cy="25527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90725" cy="2552700"/>
                    </a:xfrm>
                    <a:prstGeom prst="rect">
                      <a:avLst/>
                    </a:prstGeom>
                    <a:noFill/>
                    <a:ln w="9525">
                      <a:noFill/>
                      <a:miter lim="800000"/>
                      <a:headEnd/>
                      <a:tailEnd/>
                    </a:ln>
                  </pic:spPr>
                </pic:pic>
              </a:graphicData>
            </a:graphic>
          </wp:inline>
        </w:drawing>
      </w:r>
    </w:p>
    <w:p w:rsidR="006E7450" w:rsidRDefault="006E7450" w:rsidP="009768B0">
      <w:pPr>
        <w:rPr>
          <w:b/>
        </w:rPr>
      </w:pPr>
    </w:p>
    <w:p w:rsidR="006E7450" w:rsidRDefault="00B35D92" w:rsidP="009768B0">
      <w:pPr>
        <w:rPr>
          <w:b/>
        </w:rPr>
      </w:pPr>
      <w:r>
        <w:rPr>
          <w:b/>
          <w:noProof/>
        </w:rPr>
        <w:pict>
          <v:shape id="_x0000_s1029" type="#_x0000_t202" style="position:absolute;margin-left:193.1pt;margin-top:.4pt;width:207.65pt;height:31.8pt;z-index:251649536;mso-width-percent:400;mso-width-percent:400;mso-width-relative:margin;mso-height-relative:margin">
            <v:textbox>
              <w:txbxContent>
                <w:p w:rsidR="00B74B8D" w:rsidRPr="00B74B8D" w:rsidRDefault="00B74B8D" w:rsidP="00B74B8D">
                  <w:r w:rsidRPr="00B74B8D">
                    <w:rPr>
                      <w:b/>
                      <w:bCs/>
                    </w:rPr>
                    <w:t>http://lecarnetdeburidan.unblog.fr</w:t>
                  </w:r>
                </w:p>
                <w:p w:rsidR="00616E20" w:rsidRDefault="00616E20"/>
              </w:txbxContent>
            </v:textbox>
          </v:shape>
        </w:pict>
      </w:r>
      <w:r>
        <w:rPr>
          <w:b/>
          <w:noProof/>
        </w:rPr>
        <w:pict>
          <v:shape id="_x0000_s1028" type="#_x0000_t202" style="position:absolute;margin-left:.65pt;margin-top:.4pt;width:160.6pt;height:51.7pt;z-index:251648512;mso-width-relative:margin;mso-height-relative:margin">
            <v:textbox>
              <w:txbxContent>
                <w:p w:rsidR="00616E20" w:rsidRPr="00616E20" w:rsidRDefault="00616E20" w:rsidP="00616E20">
                  <w:r w:rsidRPr="00616E20">
                    <w:rPr>
                      <w:b/>
                      <w:bCs/>
                      <w:sz w:val="18"/>
                      <w:szCs w:val="18"/>
                    </w:rPr>
                    <w:t>De re ana</w:t>
                  </w:r>
                  <w:r>
                    <w:rPr>
                      <w:b/>
                      <w:bCs/>
                      <w:sz w:val="18"/>
                      <w:szCs w:val="18"/>
                    </w:rPr>
                    <w:t xml:space="preserve">tomica libri XV, Realdo Colombo </w:t>
                  </w:r>
                  <w:r w:rsidRPr="00616E20">
                    <w:rPr>
                      <w:b/>
                      <w:bCs/>
                      <w:sz w:val="18"/>
                      <w:szCs w:val="18"/>
                    </w:rPr>
                    <w:t>Venise : Nicolo Bevilacqua, 1559 (Editeur)</w:t>
                  </w:r>
                  <w:r w:rsidRPr="00616E20">
                    <w:rPr>
                      <w:b/>
                      <w:bCs/>
                      <w:sz w:val="18"/>
                      <w:szCs w:val="18"/>
                    </w:rPr>
                    <w:br/>
                    <w:t>© Paris, Bibliothèque interuniversitaire de médecine,</w:t>
                  </w:r>
                  <w:r w:rsidRPr="00616E20">
                    <w:rPr>
                      <w:b/>
                      <w:bCs/>
                    </w:rPr>
                    <w:t xml:space="preserve"> 8.734 </w:t>
                  </w:r>
                </w:p>
                <w:p w:rsidR="00616E20" w:rsidRDefault="00616E20"/>
                <w:p w:rsidR="00616E20" w:rsidRDefault="00616E20"/>
              </w:txbxContent>
            </v:textbox>
          </v:shape>
        </w:pict>
      </w:r>
    </w:p>
    <w:p w:rsidR="006E7450" w:rsidRDefault="006E7450" w:rsidP="009768B0">
      <w:pPr>
        <w:rPr>
          <w:b/>
        </w:rPr>
      </w:pPr>
    </w:p>
    <w:p w:rsidR="006E7450" w:rsidRDefault="006E7450" w:rsidP="009768B0">
      <w:pPr>
        <w:rPr>
          <w:b/>
        </w:rPr>
      </w:pPr>
    </w:p>
    <w:p w:rsidR="006E7450" w:rsidRDefault="006E7450" w:rsidP="009768B0">
      <w:pPr>
        <w:rPr>
          <w:b/>
        </w:rPr>
      </w:pPr>
    </w:p>
    <w:p w:rsidR="009768B0" w:rsidRDefault="00144C61" w:rsidP="009768B0">
      <w:pPr>
        <w:rPr>
          <w:b/>
        </w:rPr>
      </w:pPr>
      <w:r>
        <w:rPr>
          <w:b/>
          <w:noProof/>
          <w:lang w:eastAsia="fr-FR"/>
        </w:rPr>
        <w:drawing>
          <wp:anchor distT="0" distB="0" distL="114300" distR="114300" simplePos="0" relativeHeight="251653632" behindDoc="1" locked="0" layoutInCell="1" allowOverlap="1">
            <wp:simplePos x="0" y="0"/>
            <wp:positionH relativeFrom="column">
              <wp:posOffset>3286125</wp:posOffset>
            </wp:positionH>
            <wp:positionV relativeFrom="paragraph">
              <wp:posOffset>62865</wp:posOffset>
            </wp:positionV>
            <wp:extent cx="3238500" cy="3238500"/>
            <wp:effectExtent l="19050" t="0" r="0" b="0"/>
            <wp:wrapTight wrapText="bothSides">
              <wp:wrapPolygon edited="0">
                <wp:start x="-127" y="0"/>
                <wp:lineTo x="-127" y="21473"/>
                <wp:lineTo x="21600" y="21473"/>
                <wp:lineTo x="21600" y="0"/>
                <wp:lineTo x="-127" y="0"/>
              </wp:wrapPolygon>
            </wp:wrapTight>
            <wp:docPr id="34" name="Image 12" descr="carte imprim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arte imprimerie"/>
                    <pic:cNvPicPr>
                      <a:picLocks noChangeAspect="1" noChangeArrowheads="1"/>
                    </pic:cNvPicPr>
                  </pic:nvPicPr>
                  <pic:blipFill>
                    <a:blip r:embed="rId16" cstate="print"/>
                    <a:srcRect/>
                    <a:stretch>
                      <a:fillRect/>
                    </a:stretch>
                  </pic:blipFill>
                  <pic:spPr bwMode="auto">
                    <a:xfrm>
                      <a:off x="0" y="0"/>
                      <a:ext cx="3238500" cy="3238500"/>
                    </a:xfrm>
                    <a:prstGeom prst="rect">
                      <a:avLst/>
                    </a:prstGeom>
                    <a:noFill/>
                    <a:ln w="9525">
                      <a:noFill/>
                      <a:miter lim="800000"/>
                      <a:headEnd/>
                      <a:tailEnd/>
                    </a:ln>
                  </pic:spPr>
                </pic:pic>
              </a:graphicData>
            </a:graphic>
          </wp:anchor>
        </w:drawing>
      </w:r>
    </w:p>
    <w:p w:rsidR="00B74B8D" w:rsidRDefault="00144C61" w:rsidP="009768B0">
      <w:pPr>
        <w:rPr>
          <w:b/>
        </w:rPr>
      </w:pPr>
      <w:r>
        <w:rPr>
          <w:b/>
          <w:noProof/>
          <w:lang w:eastAsia="fr-FR"/>
        </w:rPr>
        <w:drawing>
          <wp:anchor distT="0" distB="0" distL="114300" distR="114300" simplePos="0" relativeHeight="251651584" behindDoc="1" locked="0" layoutInCell="1" allowOverlap="1">
            <wp:simplePos x="0" y="0"/>
            <wp:positionH relativeFrom="column">
              <wp:posOffset>19050</wp:posOffset>
            </wp:positionH>
            <wp:positionV relativeFrom="paragraph">
              <wp:posOffset>-3175</wp:posOffset>
            </wp:positionV>
            <wp:extent cx="2665730" cy="2209800"/>
            <wp:effectExtent l="19050" t="0" r="1270" b="0"/>
            <wp:wrapTight wrapText="bothSides">
              <wp:wrapPolygon edited="0">
                <wp:start x="-154" y="0"/>
                <wp:lineTo x="-154" y="21414"/>
                <wp:lineTo x="21610" y="21414"/>
                <wp:lineTo x="21610" y="0"/>
                <wp:lineTo x="-154" y="0"/>
              </wp:wrapPolygon>
            </wp:wrapTight>
            <wp:docPr id="33" name="Image 10" descr="pers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personnage"/>
                    <pic:cNvPicPr>
                      <a:picLocks noChangeAspect="1" noChangeArrowheads="1"/>
                    </pic:cNvPicPr>
                  </pic:nvPicPr>
                  <pic:blipFill>
                    <a:blip r:embed="rId17" cstate="print"/>
                    <a:srcRect/>
                    <a:stretch>
                      <a:fillRect/>
                    </a:stretch>
                  </pic:blipFill>
                  <pic:spPr bwMode="auto">
                    <a:xfrm>
                      <a:off x="0" y="0"/>
                      <a:ext cx="2665730" cy="2209800"/>
                    </a:xfrm>
                    <a:prstGeom prst="rect">
                      <a:avLst/>
                    </a:prstGeom>
                    <a:noFill/>
                    <a:ln w="9525">
                      <a:noFill/>
                      <a:miter lim="800000"/>
                      <a:headEnd/>
                      <a:tailEnd/>
                    </a:ln>
                  </pic:spPr>
                </pic:pic>
              </a:graphicData>
            </a:graphic>
          </wp:anchor>
        </w:drawing>
      </w:r>
    </w:p>
    <w:p w:rsidR="009768B0" w:rsidRDefault="009768B0" w:rsidP="009768B0">
      <w:pPr>
        <w:rPr>
          <w:b/>
        </w:rPr>
      </w:pPr>
    </w:p>
    <w:p w:rsidR="009768B0" w:rsidRDefault="009768B0" w:rsidP="009768B0">
      <w:pPr>
        <w:rPr>
          <w:b/>
        </w:rPr>
      </w:pPr>
    </w:p>
    <w:p w:rsidR="009768B0" w:rsidRDefault="009768B0" w:rsidP="009768B0">
      <w:pPr>
        <w:rPr>
          <w:b/>
        </w:rPr>
      </w:pPr>
    </w:p>
    <w:p w:rsidR="009768B0" w:rsidRPr="009768B0" w:rsidRDefault="009768B0" w:rsidP="009768B0">
      <w:pPr>
        <w:rPr>
          <w:b/>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9768B0" w:rsidP="009768B0">
      <w:pPr>
        <w:rPr>
          <w:b/>
          <w:sz w:val="32"/>
          <w:szCs w:val="32"/>
        </w:rPr>
      </w:pPr>
    </w:p>
    <w:p w:rsidR="009768B0" w:rsidRDefault="00B35D92" w:rsidP="009768B0">
      <w:pPr>
        <w:rPr>
          <w:b/>
          <w:sz w:val="32"/>
          <w:szCs w:val="32"/>
        </w:rPr>
      </w:pPr>
      <w:r w:rsidRPr="00B35D92">
        <w:rPr>
          <w:b/>
          <w:noProof/>
        </w:rPr>
        <w:pict>
          <v:shape id="_x0000_s1030" type="#_x0000_t202" style="position:absolute;margin-left:.65pt;margin-top:2.95pt;width:207.75pt;height:37.5pt;z-index:251652608;mso-width-percent:400;mso-height-percent:200;mso-width-percent:400;mso-height-percent:200;mso-width-relative:margin;mso-height-relative:margin">
            <v:textbox style="mso-fit-shape-to-text:t">
              <w:txbxContent>
                <w:p w:rsidR="00B74B8D" w:rsidRDefault="00144C61">
                  <w:r>
                    <w:rPr>
                      <w:noProof/>
                      <w:lang w:eastAsia="fr-FR"/>
                    </w:rPr>
                    <w:drawing>
                      <wp:inline distT="0" distB="0" distL="0" distR="0">
                        <wp:extent cx="2457450" cy="371475"/>
                        <wp:effectExtent l="0" t="0" r="0" b="0"/>
                        <wp:docPr id="5" name="Obje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4550" cy="517525"/>
                                  <a:chOff x="5292725" y="3213100"/>
                                  <a:chExt cx="3384550" cy="517525"/>
                                </a:xfrm>
                              </a:grpSpPr>
                              <a:sp>
                                <a:nvSpPr>
                                  <a:cNvPr id="25608" name="Text Box 8"/>
                                  <a:cNvSpPr txBox="1">
                                    <a:spLocks noChangeArrowheads="1"/>
                                  </a:cNvSpPr>
                                </a:nvSpPr>
                                <a:spPr bwMode="auto">
                                  <a:xfrm>
                                    <a:off x="5292725" y="3213100"/>
                                    <a:ext cx="3384550" cy="517525"/>
                                  </a:xfrm>
                                  <a:prstGeom prst="rect">
                                    <a:avLst/>
                                  </a:prstGeom>
                                  <a:noFill/>
                                  <a:ln w="9525">
                                    <a:noFill/>
                                    <a:miter lim="800000"/>
                                    <a:headEnd/>
                                    <a:tailEnd/>
                                  </a:ln>
                                  <a:effectLst/>
                                </a:spPr>
                                <a:txSp>
                                  <a:txBody>
                                    <a:bodyPr>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lnSpc>
                                          <a:spcPct val="80000"/>
                                        </a:lnSpc>
                                        <a:spcBef>
                                          <a:spcPts val="800"/>
                                        </a:spcBef>
                                      </a:pPr>
                                      <a:r>
                                        <a:rPr lang="fr-FR" sz="900" b="1" dirty="0">
                                          <a:solidFill>
                                            <a:schemeClr val="tx1"/>
                                          </a:solidFill>
                                          <a:effectLst>
                                            <a:outerShdw blurRad="38100" dist="38100" dir="2700000" algn="tl">
                                              <a:srgbClr val="C0C0C0"/>
                                            </a:outerShdw>
                                          </a:effectLst>
                                        </a:rPr>
                                        <a:t>http://www.crdp-montpellier.fr/petiteshistoires/moyen-age/h2/personnages.asp</a:t>
                                      </a:r>
                                    </a:p>
                                    <a:p>
                                      <a:pPr>
                                        <a:spcBef>
                                          <a:spcPct val="50000"/>
                                        </a:spcBef>
                                      </a:pPr>
                                      <a:endParaRPr lang="fr-FR" sz="900" dirty="0">
                                        <a:solidFill>
                                          <a:schemeClr val="tx1"/>
                                        </a:solidFill>
                                      </a:endParaRPr>
                                    </a:p>
                                  </a:txBody>
                                  <a:useSpRect/>
                                </a:txSp>
                              </a:sp>
                            </lc:lockedCanvas>
                          </a:graphicData>
                        </a:graphic>
                      </wp:inline>
                    </w:drawing>
                  </w:r>
                </w:p>
              </w:txbxContent>
            </v:textbox>
          </v:shape>
        </w:pict>
      </w:r>
    </w:p>
    <w:p w:rsidR="009768B0" w:rsidRDefault="009768B0" w:rsidP="009768B0">
      <w:pPr>
        <w:rPr>
          <w:b/>
          <w:sz w:val="32"/>
          <w:szCs w:val="32"/>
        </w:rPr>
      </w:pPr>
    </w:p>
    <w:p w:rsidR="00F720D6" w:rsidRDefault="00F720D6" w:rsidP="009768B0">
      <w:pPr>
        <w:rPr>
          <w:b/>
          <w:sz w:val="32"/>
          <w:szCs w:val="32"/>
        </w:rPr>
      </w:pPr>
    </w:p>
    <w:p w:rsidR="00F720D6" w:rsidRDefault="00144C61" w:rsidP="009768B0">
      <w:pPr>
        <w:rPr>
          <w:b/>
          <w:sz w:val="32"/>
          <w:szCs w:val="32"/>
        </w:rPr>
      </w:pPr>
      <w:r>
        <w:rPr>
          <w:b/>
          <w:noProof/>
          <w:sz w:val="32"/>
          <w:szCs w:val="32"/>
          <w:lang w:eastAsia="fr-FR"/>
        </w:rPr>
        <w:drawing>
          <wp:anchor distT="0" distB="0" distL="114300" distR="114300" simplePos="0" relativeHeight="251655680" behindDoc="1" locked="0" layoutInCell="1" allowOverlap="1">
            <wp:simplePos x="0" y="0"/>
            <wp:positionH relativeFrom="column">
              <wp:posOffset>19050</wp:posOffset>
            </wp:positionH>
            <wp:positionV relativeFrom="paragraph">
              <wp:posOffset>45720</wp:posOffset>
            </wp:positionV>
            <wp:extent cx="2261870" cy="2971800"/>
            <wp:effectExtent l="19050" t="0" r="5080" b="0"/>
            <wp:wrapTight wrapText="bothSides">
              <wp:wrapPolygon edited="0">
                <wp:start x="-182" y="0"/>
                <wp:lineTo x="-182" y="21462"/>
                <wp:lineTo x="21649" y="21462"/>
                <wp:lineTo x="21649" y="0"/>
                <wp:lineTo x="-182" y="0"/>
              </wp:wrapPolygon>
            </wp:wrapTight>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a:stretch>
                      <a:fillRect/>
                    </a:stretch>
                  </pic:blipFill>
                  <pic:spPr bwMode="auto">
                    <a:xfrm>
                      <a:off x="0" y="0"/>
                      <a:ext cx="2261870" cy="2971800"/>
                    </a:xfrm>
                    <a:prstGeom prst="rect">
                      <a:avLst/>
                    </a:prstGeom>
                    <a:noFill/>
                    <a:ln w="9525">
                      <a:noFill/>
                      <a:round/>
                      <a:headEnd/>
                      <a:tailEnd/>
                    </a:ln>
                  </pic:spPr>
                </pic:pic>
              </a:graphicData>
            </a:graphic>
          </wp:anchor>
        </w:drawing>
      </w:r>
      <w:r w:rsidR="00B35D92">
        <w:rPr>
          <w:b/>
          <w:noProof/>
          <w:sz w:val="32"/>
          <w:szCs w:val="32"/>
        </w:rPr>
        <w:pict>
          <v:shape id="_x0000_s1031" type="#_x0000_t202" style="position:absolute;margin-left:72.15pt;margin-top:2.2pt;width:207.7pt;height:39.75pt;z-index:251654656;mso-width-percent:400;mso-position-horizontal-relative:text;mso-position-vertical-relative:text;mso-width-percent:400;mso-width-relative:margin;mso-height-relative:margin">
            <v:textbox style="mso-next-textbox:#_x0000_s1031">
              <w:txbxContent>
                <w:p w:rsidR="00F720D6" w:rsidRPr="00F720D6" w:rsidRDefault="00F720D6" w:rsidP="00F720D6">
                  <w:r w:rsidRPr="00F720D6">
                    <w:rPr>
                      <w:b/>
                      <w:bCs/>
                      <w:i/>
                      <w:iCs/>
                    </w:rPr>
                    <w:t>Histoire géographie, 2nde Bac Pro</w:t>
                  </w:r>
                  <w:r w:rsidRPr="00F720D6">
                    <w:rPr>
                      <w:b/>
                      <w:bCs/>
                    </w:rPr>
                    <w:t>, Nathan technique, 2009.</w:t>
                  </w:r>
                </w:p>
                <w:p w:rsidR="00F720D6" w:rsidRDefault="00F720D6"/>
              </w:txbxContent>
            </v:textbox>
          </v:shape>
        </w:pict>
      </w:r>
    </w:p>
    <w:p w:rsidR="009768B0" w:rsidRDefault="009768B0" w:rsidP="009768B0">
      <w:pPr>
        <w:rPr>
          <w:b/>
          <w:sz w:val="32"/>
          <w:szCs w:val="32"/>
        </w:rPr>
      </w:pPr>
    </w:p>
    <w:p w:rsidR="00F720D6" w:rsidRDefault="00F720D6" w:rsidP="009768B0">
      <w:pPr>
        <w:rPr>
          <w:b/>
          <w:sz w:val="32"/>
          <w:szCs w:val="32"/>
        </w:rPr>
      </w:pPr>
    </w:p>
    <w:p w:rsidR="00F720D6" w:rsidRDefault="00B35D92" w:rsidP="009768B0">
      <w:pPr>
        <w:rPr>
          <w:b/>
          <w:sz w:val="32"/>
          <w:szCs w:val="32"/>
        </w:rPr>
      </w:pPr>
      <w:r>
        <w:rPr>
          <w:b/>
          <w:noProof/>
          <w:sz w:val="32"/>
          <w:szCs w:val="32"/>
        </w:rPr>
        <w:pict>
          <v:shape id="_x0000_s1034" type="#_x0000_t202" style="position:absolute;margin-left:4.4pt;margin-top:5pt;width:207.75pt;height:115.35pt;z-index:251656704;mso-width-percent:400;mso-height-percent:200;mso-width-percent:400;mso-height-percent:200;mso-width-relative:margin;mso-height-relative:margin">
            <v:textbox style="mso-fit-shape-to-text:t">
              <w:txbxContent>
                <w:p w:rsidR="0089668B" w:rsidRPr="0089668B" w:rsidRDefault="0089668B" w:rsidP="0089668B">
                  <w:r w:rsidRPr="0089668B">
                    <w:rPr>
                      <w:b/>
                      <w:bCs/>
                    </w:rPr>
                    <w:t xml:space="preserve">Albrecht Dürer, </w:t>
                  </w:r>
                  <w:r w:rsidRPr="0089668B">
                    <w:rPr>
                      <w:b/>
                      <w:bCs/>
                    </w:rPr>
                    <w:br/>
                    <w:t>gravure,</w:t>
                  </w:r>
                </w:p>
                <w:p w:rsidR="0089668B" w:rsidRPr="0089668B" w:rsidRDefault="0089668B" w:rsidP="0089668B">
                  <w:r w:rsidRPr="0089668B">
                    <w:rPr>
                      <w:b/>
                      <w:bCs/>
                      <w:i/>
                      <w:iCs/>
                    </w:rPr>
                    <w:tab/>
                    <w:t>Portrait d’Erasme de Rotterdam</w:t>
                  </w:r>
                  <w:r w:rsidRPr="0089668B">
                    <w:rPr>
                      <w:b/>
                      <w:bCs/>
                    </w:rPr>
                    <w:t xml:space="preserve"> </w:t>
                  </w:r>
                  <w:r w:rsidRPr="0089668B">
                    <w:rPr>
                      <w:b/>
                      <w:bCs/>
                    </w:rPr>
                    <w:br/>
                    <w:t xml:space="preserve">(1526, 25 x 19cm), </w:t>
                  </w:r>
                  <w:r w:rsidRPr="0089668B">
                    <w:rPr>
                      <w:b/>
                      <w:bCs/>
                    </w:rPr>
                    <w:br/>
                    <w:t xml:space="preserve">Musée départemental Dobrée, </w:t>
                  </w:r>
                  <w:r w:rsidRPr="0089668B">
                    <w:rPr>
                      <w:b/>
                      <w:bCs/>
                    </w:rPr>
                    <w:br/>
                    <w:t>Conseil général de Loire-Atlantique</w:t>
                  </w:r>
                  <w:r w:rsidRPr="0089668B">
                    <w:rPr>
                      <w:b/>
                      <w:bCs/>
                    </w:rPr>
                    <w:br/>
                    <w:t>Nantes</w:t>
                  </w:r>
                  <w:r w:rsidRPr="0089668B">
                    <w:t xml:space="preserve"> </w:t>
                  </w:r>
                </w:p>
                <w:p w:rsidR="0089668B" w:rsidRDefault="0089668B"/>
              </w:txbxContent>
            </v:textbox>
          </v:shape>
        </w:pict>
      </w:r>
    </w:p>
    <w:p w:rsidR="00F720D6" w:rsidRDefault="00F720D6" w:rsidP="009768B0">
      <w:pPr>
        <w:rPr>
          <w:b/>
          <w:sz w:val="32"/>
          <w:szCs w:val="32"/>
        </w:rPr>
      </w:pPr>
    </w:p>
    <w:p w:rsidR="0089668B" w:rsidRDefault="0089668B" w:rsidP="009768B0">
      <w:pPr>
        <w:rPr>
          <w:b/>
          <w:sz w:val="32"/>
          <w:szCs w:val="32"/>
        </w:rPr>
      </w:pPr>
    </w:p>
    <w:p w:rsidR="0089668B" w:rsidRDefault="0089668B" w:rsidP="009768B0">
      <w:pPr>
        <w:rPr>
          <w:b/>
          <w:sz w:val="32"/>
          <w:szCs w:val="32"/>
        </w:rPr>
      </w:pPr>
    </w:p>
    <w:p w:rsidR="0089668B" w:rsidRDefault="0089668B" w:rsidP="009768B0">
      <w:pPr>
        <w:rPr>
          <w:b/>
          <w:sz w:val="32"/>
          <w:szCs w:val="32"/>
        </w:rPr>
      </w:pPr>
    </w:p>
    <w:p w:rsidR="0089668B" w:rsidRDefault="0089668B" w:rsidP="009768B0">
      <w:pPr>
        <w:rPr>
          <w:b/>
          <w:sz w:val="32"/>
          <w:szCs w:val="32"/>
        </w:rPr>
      </w:pPr>
    </w:p>
    <w:p w:rsidR="0089668B" w:rsidRDefault="0089668B" w:rsidP="009768B0">
      <w:pPr>
        <w:rPr>
          <w:b/>
          <w:sz w:val="32"/>
          <w:szCs w:val="32"/>
        </w:rPr>
      </w:pPr>
    </w:p>
    <w:p w:rsidR="0089668B" w:rsidRDefault="0089668B" w:rsidP="009768B0">
      <w:pPr>
        <w:rPr>
          <w:b/>
          <w:sz w:val="32"/>
          <w:szCs w:val="32"/>
        </w:rPr>
      </w:pPr>
    </w:p>
    <w:p w:rsidR="00122BA3" w:rsidRDefault="00B35D92" w:rsidP="009768B0">
      <w:pPr>
        <w:rPr>
          <w:b/>
          <w:sz w:val="32"/>
          <w:szCs w:val="32"/>
        </w:rPr>
      </w:pPr>
      <w:r>
        <w:rPr>
          <w:b/>
          <w:noProof/>
          <w:sz w:val="32"/>
          <w:szCs w:val="32"/>
        </w:rPr>
        <w:lastRenderedPageBreak/>
        <w:pict>
          <v:shape id="_x0000_s1035" type="#_x0000_t202" style="position:absolute;margin-left:3.3pt;margin-top:-15.75pt;width:207.75pt;height:58.45pt;z-index:251658752;mso-width-percent:400;mso-width-percent:400;mso-width-relative:margin;mso-height-relative:margin">
            <v:textbox>
              <w:txbxContent>
                <w:p w:rsidR="00122BA3" w:rsidRPr="00122BA3" w:rsidRDefault="00122BA3" w:rsidP="00122BA3">
                  <w:r w:rsidRPr="00122BA3">
                    <w:rPr>
                      <w:b/>
                      <w:bCs/>
                    </w:rPr>
                    <w:t>Document 1</w:t>
                  </w:r>
                  <w:r w:rsidRPr="00122BA3">
                    <w:t xml:space="preserve"> : </w:t>
                  </w:r>
                  <w:r w:rsidRPr="00122BA3">
                    <w:rPr>
                      <w:i/>
                      <w:iCs/>
                    </w:rPr>
                    <w:t>Enfance de Charles Quint. Une lecture d’Erasme (Bruxelles, 1511)</w:t>
                  </w:r>
                  <w:r w:rsidRPr="00122BA3">
                    <w:t>, tableau d’E. Hamman, 1863, Musée d’Orsay, Paris.</w:t>
                  </w:r>
                </w:p>
                <w:p w:rsidR="00122BA3" w:rsidRDefault="00122BA3"/>
              </w:txbxContent>
            </v:textbox>
          </v:shape>
        </w:pict>
      </w:r>
      <w:r w:rsidR="00144C61">
        <w:rPr>
          <w:b/>
          <w:noProof/>
          <w:sz w:val="32"/>
          <w:szCs w:val="32"/>
          <w:lang w:eastAsia="fr-FR"/>
        </w:rPr>
        <w:drawing>
          <wp:anchor distT="0" distB="0" distL="114300" distR="114300" simplePos="0" relativeHeight="251657728" behindDoc="1" locked="0" layoutInCell="1" allowOverlap="1">
            <wp:simplePos x="0" y="0"/>
            <wp:positionH relativeFrom="column">
              <wp:posOffset>-57150</wp:posOffset>
            </wp:positionH>
            <wp:positionV relativeFrom="paragraph">
              <wp:posOffset>-295275</wp:posOffset>
            </wp:positionV>
            <wp:extent cx="3581400" cy="2476500"/>
            <wp:effectExtent l="19050" t="0" r="0" b="0"/>
            <wp:wrapTight wrapText="bothSides">
              <wp:wrapPolygon edited="0">
                <wp:start x="-115" y="0"/>
                <wp:lineTo x="-115" y="21434"/>
                <wp:lineTo x="21600" y="21434"/>
                <wp:lineTo x="21600" y="0"/>
                <wp:lineTo x="-115" y="0"/>
              </wp:wrapPolygon>
            </wp:wrapTight>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cstate="print"/>
                    <a:srcRect/>
                    <a:stretch>
                      <a:fillRect/>
                    </a:stretch>
                  </pic:blipFill>
                  <pic:spPr bwMode="auto">
                    <a:xfrm>
                      <a:off x="0" y="0"/>
                      <a:ext cx="3581400" cy="2476500"/>
                    </a:xfrm>
                    <a:prstGeom prst="rect">
                      <a:avLst/>
                    </a:prstGeom>
                    <a:noFill/>
                    <a:ln w="9525">
                      <a:noFill/>
                      <a:round/>
                      <a:headEnd/>
                      <a:tailEnd/>
                    </a:ln>
                  </pic:spPr>
                </pic:pic>
              </a:graphicData>
            </a:graphic>
          </wp:anchor>
        </w:drawing>
      </w:r>
    </w:p>
    <w:p w:rsidR="00122BA3" w:rsidRDefault="00122BA3" w:rsidP="009768B0">
      <w:pPr>
        <w:rPr>
          <w:b/>
          <w:sz w:val="32"/>
          <w:szCs w:val="32"/>
        </w:rPr>
      </w:pPr>
    </w:p>
    <w:p w:rsidR="00122BA3" w:rsidRDefault="00122BA3" w:rsidP="009768B0">
      <w:pPr>
        <w:rPr>
          <w:b/>
          <w:sz w:val="32"/>
          <w:szCs w:val="32"/>
        </w:rPr>
      </w:pPr>
    </w:p>
    <w:p w:rsidR="00122BA3" w:rsidRDefault="00122BA3" w:rsidP="009768B0">
      <w:pPr>
        <w:rPr>
          <w:b/>
          <w:sz w:val="32"/>
          <w:szCs w:val="32"/>
        </w:rPr>
      </w:pPr>
    </w:p>
    <w:p w:rsidR="00122BA3" w:rsidRDefault="00122BA3" w:rsidP="009768B0">
      <w:pPr>
        <w:rPr>
          <w:b/>
          <w:sz w:val="32"/>
          <w:szCs w:val="32"/>
        </w:rPr>
      </w:pPr>
    </w:p>
    <w:p w:rsidR="00122BA3" w:rsidRDefault="00122BA3" w:rsidP="009768B0">
      <w:pPr>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44C61" w:rsidP="00122BA3">
      <w:pPr>
        <w:ind w:firstLine="708"/>
        <w:rPr>
          <w:b/>
          <w:sz w:val="32"/>
          <w:szCs w:val="32"/>
        </w:rPr>
      </w:pPr>
      <w:r>
        <w:rPr>
          <w:b/>
          <w:noProof/>
          <w:sz w:val="32"/>
          <w:szCs w:val="32"/>
          <w:lang w:eastAsia="fr-FR"/>
        </w:rPr>
        <w:drawing>
          <wp:inline distT="0" distB="0" distL="0" distR="0">
            <wp:extent cx="5972175" cy="1447800"/>
            <wp:effectExtent l="0" t="0" r="0" b="0"/>
            <wp:docPr id="2" name="Obje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300" cy="2058988"/>
                      <a:chOff x="323850" y="4946650"/>
                      <a:chExt cx="8496300" cy="2058988"/>
                    </a:xfrm>
                  </a:grpSpPr>
                  <a:sp>
                    <a:nvSpPr>
                      <a:cNvPr id="7173" name="Text Box 5"/>
                      <a:cNvSpPr txBox="1">
                        <a:spLocks noChangeArrowheads="1"/>
                      </a:cNvSpPr>
                    </a:nvSpPr>
                    <a:spPr bwMode="auto">
                      <a:xfrm>
                        <a:off x="323850" y="4946650"/>
                        <a:ext cx="8496300" cy="2058988"/>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b="1" dirty="0">
                              <a:solidFill>
                                <a:srgbClr val="FFFFFF"/>
                              </a:solidFill>
                              <a:effectLst>
                                <a:outerShdw blurRad="38100" dist="38100" dir="2700000" algn="tl">
                                  <a:srgbClr val="C0C0C0"/>
                                </a:outerShdw>
                              </a:effectLst>
                            </a:rPr>
                            <a:t>	</a:t>
                          </a:r>
                          <a:r>
                            <a:rPr lang="fr-FR" sz="1400" b="1" dirty="0">
                              <a:solidFill>
                                <a:srgbClr val="0000FF"/>
                              </a:solidFill>
                            </a:rPr>
                            <a:t>Document  3 </a:t>
                          </a:r>
                          <a:r>
                            <a:rPr lang="fr-FR" sz="1400" dirty="0">
                              <a:solidFill>
                                <a:srgbClr val="0000FF"/>
                              </a:solidFill>
                            </a:rPr>
                            <a:t>: </a:t>
                          </a:r>
                          <a:r>
                            <a:rPr lang="fr-FR" sz="1400" b="1" dirty="0">
                              <a:solidFill>
                                <a:srgbClr val="000000"/>
                              </a:solidFill>
                              <a:effectLst>
                                <a:outerShdw blurRad="38100" dist="38100" dir="2700000" algn="tl">
                                  <a:srgbClr val="C0C0C0"/>
                                </a:outerShdw>
                              </a:effectLst>
                            </a:rPr>
                            <a:t>Remerciements.</a:t>
                          </a:r>
                        </a:p>
                        <a:p>
                          <a:pP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800" b="1" dirty="0">
                            <a:solidFill>
                              <a:srgbClr val="000000"/>
                            </a:solidFill>
                            <a:effectLst>
                              <a:outerShdw blurRad="38100" dist="38100" dir="2700000" algn="tl">
                                <a:srgbClr val="C0C0C0"/>
                              </a:outerShdw>
                            </a:effectLst>
                          </a:endParaRP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FF"/>
                              </a:solidFill>
                            </a:rPr>
                            <a:t>	</a:t>
                          </a:r>
                          <a:r>
                            <a:rPr lang="fr-FR" sz="1200" b="1" dirty="0">
                              <a:solidFill>
                                <a:srgbClr val="000000"/>
                              </a:solidFill>
                              <a:effectLst>
                                <a:outerShdw blurRad="38100" dist="38100" dir="2700000" algn="tl">
                                  <a:srgbClr val="C0C0C0"/>
                                </a:outerShdw>
                              </a:effectLst>
                            </a:rPr>
                            <a:t>« Vous n’aviez jamais vu mon visage, mon nom même n’était pas connu, et vous avez fait mon éducation, vous n’avez cessé de me nourrir du lait irréprochable de votre divine science ; ce que je suis, ce que je vaux, c’est à vous seul que je le dois : si je ne le faisais pas savoir, je serais le plus ingrat des hommes du temps présent et à venir. C’est pourquoi je vous salue, et vous salue encore, père tout plein d’amour, vous qui êtes le père de votre patrie et sa gloire, défenseur des lettres, vous qui écartez le mal, et qui êtes le champion invincible de la vérité. »</a:t>
                          </a:r>
                        </a:p>
                        <a:p>
                          <a:pPr algn="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00"/>
                              </a:solidFill>
                              <a:effectLst>
                                <a:outerShdw blurRad="38100" dist="38100" dir="2700000" algn="tl">
                                  <a:srgbClr val="C0C0C0"/>
                                </a:outerShdw>
                              </a:effectLst>
                            </a:rPr>
                            <a:t>	</a:t>
                          </a:r>
                          <a:r>
                            <a:rPr lang="fr-FR" sz="1000" b="1" dirty="0">
                              <a:solidFill>
                                <a:srgbClr val="000000"/>
                              </a:solidFill>
                              <a:effectLst>
                                <a:outerShdw blurRad="38100" dist="38100" dir="2700000" algn="tl">
                                  <a:srgbClr val="C0C0C0"/>
                                </a:outerShdw>
                              </a:effectLst>
                            </a:rPr>
                            <a:t>François Rabelais, extrait d’une lettre à Erasme, le 30 novembre 1532.</a:t>
                          </a:r>
                        </a:p>
                        <a:p>
                          <a:pPr algn="r">
                            <a:spcBef>
                              <a:spcPts val="625"/>
                            </a:spcBef>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1000" b="1" dirty="0">
                            <a:solidFill>
                              <a:srgbClr val="000000"/>
                            </a:solidFill>
                            <a:effectLst>
                              <a:outerShdw blurRad="38100" dist="38100" dir="2700000" algn="tl">
                                <a:srgbClr val="C0C0C0"/>
                              </a:outerShdw>
                            </a:effectLst>
                          </a:endParaRPr>
                        </a:p>
                      </a:txBody>
                      <a:useSpRect/>
                    </a:txSp>
                  </a:sp>
                </lc:lockedCanvas>
              </a:graphicData>
            </a:graphic>
          </wp:inline>
        </w:drawing>
      </w:r>
    </w:p>
    <w:p w:rsidR="00174098" w:rsidRDefault="00144C61" w:rsidP="00122BA3">
      <w:pPr>
        <w:ind w:firstLine="708"/>
        <w:rPr>
          <w:b/>
          <w:sz w:val="32"/>
          <w:szCs w:val="32"/>
        </w:rPr>
      </w:pPr>
      <w:r>
        <w:rPr>
          <w:b/>
          <w:noProof/>
          <w:sz w:val="32"/>
          <w:szCs w:val="32"/>
          <w:lang w:eastAsia="fr-FR"/>
        </w:rPr>
        <w:drawing>
          <wp:anchor distT="91440" distB="512064" distL="467868" distR="224028" simplePos="0" relativeHeight="251659776" behindDoc="1" locked="0" layoutInCell="1" allowOverlap="1">
            <wp:simplePos x="0" y="0"/>
            <wp:positionH relativeFrom="column">
              <wp:posOffset>533527</wp:posOffset>
            </wp:positionH>
            <wp:positionV relativeFrom="paragraph">
              <wp:posOffset>-3810</wp:posOffset>
            </wp:positionV>
            <wp:extent cx="2895346" cy="3810254"/>
            <wp:effectExtent l="0" t="0" r="0" b="0"/>
            <wp:wrapTight wrapText="bothSides">
              <wp:wrapPolygon edited="0">
                <wp:start x="14212" y="432"/>
                <wp:lineTo x="2560" y="432"/>
                <wp:lineTo x="2560" y="1189"/>
                <wp:lineTo x="9520" y="2160"/>
                <wp:lineTo x="2414" y="3349"/>
                <wp:lineTo x="2560" y="17712"/>
                <wp:lineTo x="5256" y="18576"/>
                <wp:lineTo x="5403" y="18576"/>
                <wp:lineTo x="20607" y="18576"/>
                <wp:lineTo x="20889" y="18144"/>
                <wp:lineTo x="15205" y="17712"/>
                <wp:lineTo x="20889" y="16955"/>
                <wp:lineTo x="20889" y="6805"/>
                <wp:lineTo x="20607" y="5723"/>
                <wp:lineTo x="20320" y="5616"/>
                <wp:lineTo x="20607" y="5616"/>
                <wp:lineTo x="20889" y="4427"/>
                <wp:lineTo x="21030" y="3563"/>
                <wp:lineTo x="19327" y="3349"/>
                <wp:lineTo x="10230" y="2160"/>
                <wp:lineTo x="19750" y="2053"/>
                <wp:lineTo x="20889" y="757"/>
                <wp:lineTo x="19327" y="432"/>
                <wp:lineTo x="14212" y="432"/>
              </wp:wrapPolygon>
            </wp:wrapTight>
            <wp:docPr id="30" name="Obje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3113" cy="4392613"/>
                      <a:chOff x="5508625" y="908050"/>
                      <a:chExt cx="3313113" cy="4392613"/>
                    </a:xfrm>
                  </a:grpSpPr>
                  <a:sp>
                    <a:nvSpPr>
                      <a:cNvPr id="7171" name="Rectangle 3"/>
                      <a:cNvSpPr>
                        <a:spLocks noChangeArrowheads="1"/>
                      </a:cNvSpPr>
                    </a:nvSpPr>
                    <a:spPr bwMode="auto">
                      <a:xfrm>
                        <a:off x="5508625" y="908050"/>
                        <a:ext cx="3313113" cy="4392613"/>
                      </a:xfrm>
                      <a:prstGeom prst="rect">
                        <a:avLst/>
                      </a:prstGeom>
                      <a:noFill/>
                      <a:ln w="9525">
                        <a:noFill/>
                        <a:round/>
                        <a:headEnd/>
                        <a:tailEnd/>
                      </a:ln>
                      <a:effectLst/>
                    </a:spPr>
                    <a:txSp>
                      <a:txBody>
                        <a:bodyPr vert="horz" wrap="square" lIns="90000" tIns="46800" rIns="90000" bIns="46800" numCol="1" anchor="t" anchorCtr="0" compatLnSpc="1">
                          <a:prstTxWarp prst="textNoShape">
                            <a:avLst/>
                          </a:prstTxWarp>
                        </a:bodyPr>
                        <a:lstStyle>
                          <a:lvl1pPr marL="342900" indent="-342900" algn="l" defTabSz="449263" rtl="0" fontAlgn="base">
                            <a:spcBef>
                              <a:spcPts val="800"/>
                            </a:spcBef>
                            <a:spcAft>
                              <a:spcPct val="0"/>
                            </a:spcAft>
                            <a:buClr>
                              <a:srgbClr val="000000"/>
                            </a:buClr>
                            <a:buSzPct val="100000"/>
                            <a:buFont typeface="Times New Roman" pitchFamily="18" charset="0"/>
                            <a:defRPr sz="3200">
                              <a:solidFill>
                                <a:srgbClr val="FFFFFF"/>
                              </a:solidFill>
                              <a:effectLst>
                                <a:outerShdw blurRad="38100" dist="38100" dir="2700000" algn="tl">
                                  <a:srgbClr val="C0C0C0"/>
                                </a:outerShdw>
                              </a:effectLst>
                              <a:latin typeface="+mn-lt"/>
                              <a:ea typeface="+mn-ea"/>
                              <a:cs typeface="+mn-cs"/>
                            </a:defRPr>
                          </a:lvl1pPr>
                          <a:lvl2pPr marL="742950" indent="-285750" algn="l" defTabSz="449263" rtl="0" fontAlgn="base">
                            <a:spcBef>
                              <a:spcPts val="700"/>
                            </a:spcBef>
                            <a:spcAft>
                              <a:spcPct val="0"/>
                            </a:spcAft>
                            <a:buClr>
                              <a:srgbClr val="000000"/>
                            </a:buClr>
                            <a:buSzPct val="100000"/>
                            <a:buFont typeface="Times New Roman" pitchFamily="18" charset="0"/>
                            <a:defRPr sz="2800">
                              <a:solidFill>
                                <a:srgbClr val="FFFFFF"/>
                              </a:solidFill>
                              <a:effectLst>
                                <a:outerShdw blurRad="38100" dist="38100" dir="2700000" algn="tl">
                                  <a:srgbClr val="C0C0C0"/>
                                </a:outerShdw>
                              </a:effectLst>
                              <a:latin typeface="+mn-lt"/>
                            </a:defRPr>
                          </a:lvl2pPr>
                          <a:lvl3pPr marL="1143000" indent="-228600" algn="l" defTabSz="449263" rtl="0" fontAlgn="base">
                            <a:spcBef>
                              <a:spcPts val="600"/>
                            </a:spcBef>
                            <a:spcAft>
                              <a:spcPct val="0"/>
                            </a:spcAft>
                            <a:buClr>
                              <a:srgbClr val="000000"/>
                            </a:buClr>
                            <a:buSzPct val="100000"/>
                            <a:buFont typeface="Times New Roman" pitchFamily="18" charset="0"/>
                            <a:defRPr sz="2400">
                              <a:solidFill>
                                <a:srgbClr val="FFFFFF"/>
                              </a:solidFill>
                              <a:effectLst>
                                <a:outerShdw blurRad="38100" dist="38100" dir="2700000" algn="tl">
                                  <a:srgbClr val="C0C0C0"/>
                                </a:outerShdw>
                              </a:effectLst>
                              <a:latin typeface="+mn-lt"/>
                            </a:defRPr>
                          </a:lvl3pPr>
                          <a:lvl4pPr marL="16002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4pPr>
                          <a:lvl5pPr marL="20574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5pPr>
                          <a:lvl6pPr marL="25146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6pPr>
                          <a:lvl7pPr marL="29718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7pPr>
                          <a:lvl8pPr marL="34290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8pPr>
                          <a:lvl9pPr marL="38862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9pPr>
                        </a:lstStyle>
                        <a:p>
                          <a:pPr algn="ctr">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r>
                            <a:rPr lang="fr-FR" sz="1200" b="1" dirty="0"/>
                            <a:t>	</a:t>
                          </a:r>
                          <a:r>
                            <a:rPr lang="fr-FR" sz="1400" b="1" dirty="0">
                              <a:solidFill>
                                <a:srgbClr val="0000FF"/>
                              </a:solidFill>
                              <a:effectLst/>
                            </a:rPr>
                            <a:t>Document 2 :</a:t>
                          </a:r>
                          <a:r>
                            <a:rPr lang="fr-FR" sz="1400" b="1" dirty="0">
                              <a:solidFill>
                                <a:srgbClr val="000000"/>
                              </a:solidFill>
                            </a:rPr>
                            <a:t> Erasme, précepteur des princes.</a:t>
                          </a:r>
                        </a:p>
                        <a:p>
                          <a:pPr algn="ctr">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endParaRPr lang="fr-FR" sz="1400" b="1" dirty="0">
                            <a:solidFill>
                              <a:srgbClr val="000000"/>
                            </a:solidFill>
                          </a:endParaRPr>
                        </a:p>
                        <a:p>
                          <a:pPr algn="just">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r>
                            <a:rPr lang="fr-FR" sz="1200" b="1" dirty="0">
                              <a:solidFill>
                                <a:srgbClr val="000000"/>
                              </a:solidFill>
                            </a:rPr>
                            <a:t>	Le tyran administre son Etat par la violence, par la ruse et par les moyens les plus perfides : il n’a en vue que son intérêt particulier. Le vrai roi s’inspire de la sagesse, de la raison, de la bienfaisance, il ne pense qu’au bien de l’Etat. (…) Un bon prince n’accepte jamais aucune guerre, excepté quand, après avoir tout tenté, il ne peut l’éviter par aucun moyen. (…) Que le prince vraiment chrétien réfléchisse à la différence entre l’homme, né pour la paix et l’amour, et les bêtes sauvages, nées pour la rapine et la guerre… Quel nom faut-il donner à l’acte de chrétiens qui se déchirent entre eux, alors que tant de liens les unissent, qui font durer le massacre pendant des années, pour une animosité personnelle, pour une sotte ambition de jeune gens ? Toute la philosophie du Christ la condamne.</a:t>
                          </a:r>
                        </a:p>
                        <a:p>
                          <a:pPr algn="r">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r>
                            <a:rPr lang="fr-FR" sz="1200" b="1" dirty="0">
                              <a:solidFill>
                                <a:srgbClr val="000000"/>
                              </a:solidFill>
                            </a:rPr>
                            <a:t>	</a:t>
                          </a:r>
                          <a:r>
                            <a:rPr lang="fr-FR" sz="1000" b="1" dirty="0">
                              <a:solidFill>
                                <a:srgbClr val="000000"/>
                              </a:solidFill>
                            </a:rPr>
                            <a:t>Erasme, </a:t>
                          </a:r>
                          <a:r>
                            <a:rPr lang="fr-FR" sz="1000" b="1" i="1" dirty="0">
                              <a:solidFill>
                                <a:srgbClr val="000000"/>
                              </a:solidFill>
                            </a:rPr>
                            <a:t>Institution du Prince chrétien</a:t>
                          </a:r>
                          <a:r>
                            <a:rPr lang="fr-FR" sz="1000" b="1" dirty="0">
                              <a:solidFill>
                                <a:srgbClr val="000000"/>
                              </a:solidFill>
                            </a:rPr>
                            <a:t>, 1516.</a:t>
                          </a:r>
                        </a:p>
                        <a:p>
                          <a:pPr>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r>
                            <a:rPr lang="fr-FR" sz="1200" b="1" dirty="0">
                              <a:solidFill>
                                <a:srgbClr val="000000"/>
                              </a:solidFill>
                            </a:rPr>
                            <a:t>	</a:t>
                          </a:r>
                        </a:p>
                        <a:p>
                          <a:pPr>
                            <a:lnSpc>
                              <a:spcPct val="80000"/>
                            </a:lnSpc>
                            <a:spcBef>
                              <a:spcPts val="300"/>
                            </a:spcBef>
                            <a:tabLst>
                              <a:tab pos="342900" algn="l"/>
                              <a:tab pos="912813" algn="l"/>
                              <a:tab pos="1827213" algn="l"/>
                              <a:tab pos="2741613" algn="l"/>
                              <a:tab pos="3656013" algn="l"/>
                              <a:tab pos="4570413" algn="l"/>
                              <a:tab pos="5484813" algn="l"/>
                              <a:tab pos="6399213" algn="l"/>
                              <a:tab pos="7313613" algn="l"/>
                              <a:tab pos="8228013" algn="l"/>
                              <a:tab pos="9142413" algn="l"/>
                              <a:tab pos="10056813" algn="l"/>
                            </a:tabLst>
                          </a:pPr>
                          <a:endParaRPr lang="fr-FR" sz="1200" b="1" dirty="0">
                            <a:solidFill>
                              <a:srgbClr val="000000"/>
                            </a:solidFill>
                          </a:endParaRPr>
                        </a:p>
                      </a:txBody>
                      <a:useSpRect/>
                    </a:txSp>
                  </a:sp>
                </lc:lockedCanvas>
              </a:graphicData>
            </a:graphic>
          </wp:anchor>
        </w:drawing>
      </w:r>
    </w:p>
    <w:p w:rsidR="00174098" w:rsidRDefault="00174098" w:rsidP="00122BA3">
      <w:pPr>
        <w:ind w:firstLine="708"/>
        <w:rPr>
          <w:b/>
          <w:sz w:val="32"/>
          <w:szCs w:val="32"/>
        </w:rPr>
      </w:pPr>
    </w:p>
    <w:p w:rsidR="00174098" w:rsidRDefault="00144C61" w:rsidP="00122BA3">
      <w:pPr>
        <w:ind w:firstLine="708"/>
        <w:rPr>
          <w:b/>
          <w:sz w:val="32"/>
          <w:szCs w:val="32"/>
        </w:rPr>
      </w:pPr>
      <w:r>
        <w:rPr>
          <w:b/>
          <w:noProof/>
          <w:sz w:val="32"/>
          <w:szCs w:val="32"/>
          <w:lang w:eastAsia="fr-FR"/>
        </w:rPr>
        <w:drawing>
          <wp:anchor distT="0" distB="0" distL="114300" distR="114300" simplePos="0" relativeHeight="251660800" behindDoc="1" locked="0" layoutInCell="1" allowOverlap="1">
            <wp:simplePos x="0" y="0"/>
            <wp:positionH relativeFrom="column">
              <wp:posOffset>4086225</wp:posOffset>
            </wp:positionH>
            <wp:positionV relativeFrom="paragraph">
              <wp:posOffset>71120</wp:posOffset>
            </wp:positionV>
            <wp:extent cx="2705100" cy="2190750"/>
            <wp:effectExtent l="19050" t="0" r="0" b="0"/>
            <wp:wrapTight wrapText="bothSides">
              <wp:wrapPolygon edited="0">
                <wp:start x="-152" y="0"/>
                <wp:lineTo x="-152" y="21412"/>
                <wp:lineTo x="21600" y="21412"/>
                <wp:lineTo x="21600" y="0"/>
                <wp:lineTo x="-152" y="0"/>
              </wp:wrapPolygon>
            </wp:wrapTight>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cstate="print"/>
                    <a:srcRect/>
                    <a:stretch>
                      <a:fillRect/>
                    </a:stretch>
                  </pic:blipFill>
                  <pic:spPr bwMode="auto">
                    <a:xfrm>
                      <a:off x="0" y="0"/>
                      <a:ext cx="2705100" cy="2190750"/>
                    </a:xfrm>
                    <a:prstGeom prst="rect">
                      <a:avLst/>
                    </a:prstGeom>
                    <a:noFill/>
                    <a:ln w="9525">
                      <a:noFill/>
                      <a:round/>
                      <a:headEnd/>
                      <a:tailEnd/>
                    </a:ln>
                  </pic:spPr>
                </pic:pic>
              </a:graphicData>
            </a:graphic>
          </wp:anchor>
        </w:drawing>
      </w:r>
    </w:p>
    <w:p w:rsidR="00174098" w:rsidRDefault="00174098" w:rsidP="00122BA3">
      <w:pPr>
        <w:ind w:firstLine="708"/>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22BA3" w:rsidRDefault="00122BA3" w:rsidP="00122BA3">
      <w:pPr>
        <w:ind w:firstLine="708"/>
        <w:rPr>
          <w:b/>
          <w:sz w:val="32"/>
          <w:szCs w:val="32"/>
        </w:rPr>
      </w:pPr>
    </w:p>
    <w:p w:rsidR="00174098" w:rsidRDefault="00174098" w:rsidP="00122BA3">
      <w:pPr>
        <w:ind w:firstLine="708"/>
        <w:rPr>
          <w:b/>
          <w:sz w:val="32"/>
          <w:szCs w:val="32"/>
        </w:rPr>
      </w:pPr>
    </w:p>
    <w:p w:rsidR="00174098" w:rsidRDefault="00B35D92" w:rsidP="00122BA3">
      <w:pPr>
        <w:ind w:firstLine="708"/>
        <w:rPr>
          <w:b/>
          <w:sz w:val="32"/>
          <w:szCs w:val="32"/>
        </w:rPr>
      </w:pPr>
      <w:r>
        <w:rPr>
          <w:b/>
          <w:noProof/>
          <w:sz w:val="32"/>
          <w:szCs w:val="32"/>
        </w:rPr>
        <w:pict>
          <v:shape id="_x0000_s1037" type="#_x0000_t202" style="position:absolute;left:0;text-align:left;margin-left:323.15pt;margin-top:9.85pt;width:207.55pt;height:69.35pt;z-index:251661824;mso-width-percent:400;mso-width-percent:400;mso-width-relative:margin;mso-height-relative:margin">
            <v:textbox>
              <w:txbxContent>
                <w:p w:rsidR="00344D72" w:rsidRDefault="00344D72" w:rsidP="00344D72">
                  <w:pPr>
                    <w:rPr>
                      <w:b/>
                      <w:bCs/>
                    </w:rPr>
                  </w:pPr>
                  <w:r w:rsidRPr="00344D72">
                    <w:rPr>
                      <w:b/>
                      <w:bCs/>
                    </w:rPr>
                    <w:t xml:space="preserve">Document 1: Une bible polyglotte, hébreu, latin et grec. </w:t>
                  </w:r>
                </w:p>
                <w:p w:rsidR="00344D72" w:rsidRPr="00344D72" w:rsidRDefault="00344D72" w:rsidP="00344D72">
                  <w:r w:rsidRPr="00344D72">
                    <w:rPr>
                      <w:b/>
                      <w:bCs/>
                    </w:rPr>
                    <w:t>Editée par C. Plantin vers 1570, Musée lantin-Moretus, Anvers.</w:t>
                  </w:r>
                </w:p>
                <w:p w:rsidR="00344D72" w:rsidRPr="00344D72" w:rsidRDefault="00344D72" w:rsidP="00344D72"/>
                <w:p w:rsidR="00344D72" w:rsidRDefault="00344D72"/>
              </w:txbxContent>
            </v:textbox>
          </v:shape>
        </w:pict>
      </w: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74098" w:rsidRDefault="00174098" w:rsidP="00122BA3">
      <w:pPr>
        <w:ind w:firstLine="708"/>
        <w:rPr>
          <w:b/>
          <w:sz w:val="32"/>
          <w:szCs w:val="32"/>
        </w:rPr>
      </w:pPr>
    </w:p>
    <w:p w:rsidR="00122BA3" w:rsidRDefault="00122BA3" w:rsidP="009768B0">
      <w:pPr>
        <w:rPr>
          <w:b/>
          <w:sz w:val="32"/>
          <w:szCs w:val="32"/>
        </w:rPr>
      </w:pPr>
    </w:p>
    <w:p w:rsidR="001C398D" w:rsidRDefault="00144C61" w:rsidP="009768B0">
      <w:pPr>
        <w:rPr>
          <w:b/>
          <w:sz w:val="32"/>
          <w:szCs w:val="32"/>
        </w:rPr>
      </w:pPr>
      <w:r>
        <w:rPr>
          <w:b/>
          <w:noProof/>
          <w:sz w:val="32"/>
          <w:szCs w:val="32"/>
          <w:lang w:eastAsia="fr-FR"/>
        </w:rPr>
        <w:lastRenderedPageBreak/>
        <w:drawing>
          <wp:anchor distT="91440" distB="130302" distL="199644" distR="236601" simplePos="0" relativeHeight="251663872" behindDoc="1" locked="0" layoutInCell="1" allowOverlap="1">
            <wp:simplePos x="0" y="0"/>
            <wp:positionH relativeFrom="column">
              <wp:posOffset>3523996</wp:posOffset>
            </wp:positionH>
            <wp:positionV relativeFrom="paragraph">
              <wp:posOffset>66675</wp:posOffset>
            </wp:positionV>
            <wp:extent cx="3133725" cy="2038477"/>
            <wp:effectExtent l="0" t="0" r="0" b="0"/>
            <wp:wrapTight wrapText="bothSides">
              <wp:wrapPolygon edited="0">
                <wp:start x="2231" y="808"/>
                <wp:lineTo x="1969" y="4039"/>
                <wp:lineTo x="656" y="6259"/>
                <wp:lineTo x="394" y="12721"/>
                <wp:lineTo x="1181" y="13726"/>
                <wp:lineTo x="394" y="13726"/>
                <wp:lineTo x="525" y="16957"/>
                <wp:lineTo x="1313" y="16957"/>
                <wp:lineTo x="1444" y="19177"/>
                <wp:lineTo x="17597" y="20188"/>
                <wp:lineTo x="17597" y="20188"/>
                <wp:lineTo x="18122" y="20188"/>
                <wp:lineTo x="18122" y="20188"/>
                <wp:lineTo x="21009" y="19984"/>
                <wp:lineTo x="20616" y="16957"/>
                <wp:lineTo x="20091" y="16753"/>
                <wp:lineTo x="20878" y="13726"/>
                <wp:lineTo x="19566" y="13726"/>
                <wp:lineTo x="20616" y="12918"/>
                <wp:lineTo x="20878" y="10698"/>
                <wp:lineTo x="20878" y="7270"/>
                <wp:lineTo x="19697" y="5043"/>
                <wp:lineTo x="19172" y="4039"/>
                <wp:lineTo x="19303" y="2423"/>
                <wp:lineTo x="18647" y="1012"/>
                <wp:lineTo x="17466" y="808"/>
                <wp:lineTo x="2231" y="808"/>
              </wp:wrapPolygon>
            </wp:wrapTight>
            <wp:docPr id="28"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0550" cy="2039937"/>
                      <a:chOff x="5435600" y="4221163"/>
                      <a:chExt cx="3130550" cy="2039937"/>
                    </a:xfrm>
                  </a:grpSpPr>
                  <a:sp>
                    <a:nvSpPr>
                      <a:cNvPr id="8196" name="Text Box 4"/>
                      <a:cNvSpPr txBox="1">
                        <a:spLocks noChangeArrowheads="1"/>
                      </a:cNvSpPr>
                    </a:nvSpPr>
                    <a:spPr bwMode="auto">
                      <a:xfrm>
                        <a:off x="5435600" y="4221163"/>
                        <a:ext cx="3130550" cy="2039937"/>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FF"/>
                              </a:solidFill>
                            </a:rPr>
                            <a:t>Document 3 :</a:t>
                          </a:r>
                          <a:r>
                            <a:rPr lang="fr-FR" sz="1400" b="1" dirty="0">
                              <a:solidFill>
                                <a:srgbClr val="000000"/>
                              </a:solidFill>
                            </a:rPr>
                            <a:t> Formation des maîtres et éducation libérale.</a:t>
                          </a:r>
                        </a:p>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800" b="1" dirty="0">
                            <a:solidFill>
                              <a:srgbClr val="000000"/>
                            </a:solidFill>
                          </a:endParaRP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200" b="1" dirty="0">
                              <a:solidFill>
                                <a:srgbClr val="000000"/>
                              </a:solidFill>
                            </a:rPr>
                            <a:t>Comme l’on instruit des jeunes gens pour les faire servir à la guerre ou chanter dans les églises, ainsi devrait-on bien davantage former des maîtres capables de donner une éducation libérale de haute qualité…</a:t>
                          </a:r>
                        </a:p>
                        <a:p>
                          <a:pPr algn="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000" b="1" dirty="0">
                              <a:solidFill>
                                <a:srgbClr val="000000"/>
                              </a:solidFill>
                            </a:rPr>
                            <a:t>Erasme, </a:t>
                          </a:r>
                          <a:r>
                            <a:rPr lang="fr-FR" sz="1000" b="1" i="1" dirty="0">
                              <a:solidFill>
                                <a:srgbClr val="000000"/>
                              </a:solidFill>
                            </a:rPr>
                            <a:t>De </a:t>
                          </a:r>
                          <a:r>
                            <a:rPr lang="fr-FR" sz="1000" b="1" i="1" dirty="0" err="1">
                              <a:solidFill>
                                <a:srgbClr val="000000"/>
                              </a:solidFill>
                            </a:rPr>
                            <a:t>pueris</a:t>
                          </a:r>
                          <a:r>
                            <a:rPr lang="fr-FR" sz="1000" b="1" i="1" dirty="0">
                              <a:solidFill>
                                <a:srgbClr val="000000"/>
                              </a:solidFill>
                            </a:rPr>
                            <a:t> </a:t>
                          </a:r>
                          <a:r>
                            <a:rPr lang="fr-FR" sz="1000" b="1" i="1" dirty="0" err="1">
                              <a:solidFill>
                                <a:srgbClr val="000000"/>
                              </a:solidFill>
                            </a:rPr>
                            <a:t>instituendis</a:t>
                          </a:r>
                          <a:r>
                            <a:rPr lang="fr-FR" sz="1000" b="1" dirty="0">
                              <a:solidFill>
                                <a:srgbClr val="000000"/>
                              </a:solidFill>
                            </a:rPr>
                            <a:t>, (</a:t>
                          </a:r>
                          <a:r>
                            <a:rPr lang="fr-FR" sz="1000" b="1" i="1" dirty="0">
                              <a:solidFill>
                                <a:srgbClr val="000000"/>
                              </a:solidFill>
                            </a:rPr>
                            <a:t>De l’éducation des enfants</a:t>
                          </a:r>
                          <a:r>
                            <a:rPr lang="fr-FR" sz="1000" b="1" dirty="0">
                              <a:solidFill>
                                <a:srgbClr val="000000"/>
                              </a:solidFill>
                            </a:rPr>
                            <a:t>) 1529.</a:t>
                          </a:r>
                        </a:p>
                      </a:txBody>
                      <a:useSpRect/>
                    </a:txSp>
                  </a:sp>
                </lc:lockedCanvas>
              </a:graphicData>
            </a:graphic>
          </wp:anchor>
        </w:drawing>
      </w:r>
      <w:r>
        <w:rPr>
          <w:b/>
          <w:noProof/>
          <w:sz w:val="32"/>
          <w:szCs w:val="32"/>
          <w:lang w:eastAsia="fr-FR"/>
        </w:rPr>
        <w:drawing>
          <wp:anchor distT="103632" distB="569214" distL="199644" distR="209931" simplePos="0" relativeHeight="251662848" behindDoc="1" locked="0" layoutInCell="1" allowOverlap="1">
            <wp:simplePos x="0" y="0"/>
            <wp:positionH relativeFrom="column">
              <wp:posOffset>-190754</wp:posOffset>
            </wp:positionH>
            <wp:positionV relativeFrom="paragraph">
              <wp:posOffset>66548</wp:posOffset>
            </wp:positionV>
            <wp:extent cx="3533775" cy="2952496"/>
            <wp:effectExtent l="0" t="0" r="0" b="0"/>
            <wp:wrapTight wrapText="bothSides">
              <wp:wrapPolygon edited="0">
                <wp:start x="18397" y="698"/>
                <wp:lineTo x="700" y="698"/>
                <wp:lineTo x="700" y="1811"/>
                <wp:lineTo x="10015" y="2924"/>
                <wp:lineTo x="348" y="4735"/>
                <wp:lineTo x="348" y="5295"/>
                <wp:lineTo x="2213" y="7389"/>
                <wp:lineTo x="2561" y="17280"/>
                <wp:lineTo x="2913" y="17418"/>
                <wp:lineTo x="4893" y="17418"/>
                <wp:lineTo x="18749" y="17418"/>
                <wp:lineTo x="20962" y="17418"/>
                <wp:lineTo x="20610" y="16029"/>
                <wp:lineTo x="21191" y="14211"/>
                <wp:lineTo x="19677" y="14073"/>
                <wp:lineTo x="20843" y="14073"/>
                <wp:lineTo x="21191" y="13375"/>
                <wp:lineTo x="21310" y="4880"/>
                <wp:lineTo x="13390" y="2924"/>
                <wp:lineTo x="20495" y="1811"/>
                <wp:lineTo x="20843" y="1113"/>
                <wp:lineTo x="19563" y="698"/>
                <wp:lineTo x="18397" y="698"/>
              </wp:wrapPolygon>
            </wp:wrapTight>
            <wp:docPr id="27" name="Obje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33775" cy="2952750"/>
                      <a:chOff x="5076825" y="1268413"/>
                      <a:chExt cx="3533775" cy="2952750"/>
                    </a:xfrm>
                  </a:grpSpPr>
                  <a:sp>
                    <a:nvSpPr>
                      <a:cNvPr id="8194" name="Rectangle 2"/>
                      <a:cNvSpPr>
                        <a:spLocks noGrp="1" noChangeArrowheads="1"/>
                      </a:cNvSpPr>
                    </a:nvSpPr>
                    <a:spPr bwMode="auto">
                      <a:xfrm>
                        <a:off x="5076825" y="1268413"/>
                        <a:ext cx="3533775" cy="2952750"/>
                      </a:xfrm>
                      <a:prstGeom prst="rect">
                        <a:avLst/>
                      </a:prstGeom>
                      <a:noFill/>
                      <a:ln w="9525">
                        <a:noFill/>
                        <a:round/>
                        <a:headEnd/>
                        <a:tailEnd/>
                      </a:ln>
                      <a:effectLst/>
                    </a:spPr>
                    <a:txSp>
                      <a:txBody>
                        <a:bodyPr vert="horz" wrap="square" lIns="90000" tIns="46800" rIns="90000" bIns="46800" numCol="1" anchor="t" anchorCtr="0" compatLnSpc="1">
                          <a:prstTxWarp prst="textNoShape">
                            <a:avLst/>
                          </a:prstTxWarp>
                        </a:bodyPr>
                        <a:lstStyle>
                          <a:lvl1pPr marL="342900" indent="-342900" algn="l" defTabSz="449263" rtl="0" fontAlgn="base">
                            <a:spcBef>
                              <a:spcPts val="800"/>
                            </a:spcBef>
                            <a:spcAft>
                              <a:spcPct val="0"/>
                            </a:spcAft>
                            <a:buClr>
                              <a:srgbClr val="000000"/>
                            </a:buClr>
                            <a:buSzPct val="100000"/>
                            <a:buFont typeface="Times New Roman" pitchFamily="18" charset="0"/>
                            <a:defRPr sz="3200">
                              <a:solidFill>
                                <a:srgbClr val="FFFFFF"/>
                              </a:solidFill>
                              <a:effectLst>
                                <a:outerShdw blurRad="38100" dist="38100" dir="2700000" algn="tl">
                                  <a:srgbClr val="C0C0C0"/>
                                </a:outerShdw>
                              </a:effectLst>
                              <a:latin typeface="+mn-lt"/>
                              <a:ea typeface="+mn-ea"/>
                              <a:cs typeface="+mn-cs"/>
                            </a:defRPr>
                          </a:lvl1pPr>
                          <a:lvl2pPr marL="742950" indent="-285750" algn="l" defTabSz="449263" rtl="0" fontAlgn="base">
                            <a:spcBef>
                              <a:spcPts val="700"/>
                            </a:spcBef>
                            <a:spcAft>
                              <a:spcPct val="0"/>
                            </a:spcAft>
                            <a:buClr>
                              <a:srgbClr val="000000"/>
                            </a:buClr>
                            <a:buSzPct val="100000"/>
                            <a:buFont typeface="Times New Roman" pitchFamily="18" charset="0"/>
                            <a:defRPr sz="2800">
                              <a:solidFill>
                                <a:srgbClr val="FFFFFF"/>
                              </a:solidFill>
                              <a:effectLst>
                                <a:outerShdw blurRad="38100" dist="38100" dir="2700000" algn="tl">
                                  <a:srgbClr val="C0C0C0"/>
                                </a:outerShdw>
                              </a:effectLst>
                              <a:latin typeface="+mn-lt"/>
                            </a:defRPr>
                          </a:lvl2pPr>
                          <a:lvl3pPr marL="1143000" indent="-228600" algn="l" defTabSz="449263" rtl="0" fontAlgn="base">
                            <a:spcBef>
                              <a:spcPts val="600"/>
                            </a:spcBef>
                            <a:spcAft>
                              <a:spcPct val="0"/>
                            </a:spcAft>
                            <a:buClr>
                              <a:srgbClr val="000000"/>
                            </a:buClr>
                            <a:buSzPct val="100000"/>
                            <a:buFont typeface="Times New Roman" pitchFamily="18" charset="0"/>
                            <a:defRPr sz="2400">
                              <a:solidFill>
                                <a:srgbClr val="FFFFFF"/>
                              </a:solidFill>
                              <a:effectLst>
                                <a:outerShdw blurRad="38100" dist="38100" dir="2700000" algn="tl">
                                  <a:srgbClr val="C0C0C0"/>
                                </a:outerShdw>
                              </a:effectLst>
                              <a:latin typeface="+mn-lt"/>
                            </a:defRPr>
                          </a:lvl3pPr>
                          <a:lvl4pPr marL="16002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4pPr>
                          <a:lvl5pPr marL="20574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5pPr>
                          <a:lvl6pPr marL="25146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6pPr>
                          <a:lvl7pPr marL="29718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7pPr>
                          <a:lvl8pPr marL="34290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8pPr>
                          <a:lvl9pPr marL="3886200" indent="-228600" algn="l" defTabSz="449263" rtl="0" fontAlgn="base">
                            <a:spcBef>
                              <a:spcPts val="500"/>
                            </a:spcBef>
                            <a:spcAft>
                              <a:spcPct val="0"/>
                            </a:spcAft>
                            <a:buClr>
                              <a:srgbClr val="000000"/>
                            </a:buClr>
                            <a:buSzPct val="100000"/>
                            <a:buFont typeface="Times New Roman" pitchFamily="18" charset="0"/>
                            <a:defRPr sz="2000">
                              <a:solidFill>
                                <a:srgbClr val="FFFFFF"/>
                              </a:solidFill>
                              <a:effectLst>
                                <a:outerShdw blurRad="38100" dist="38100" dir="2700000" algn="tl">
                                  <a:srgbClr val="C0C0C0"/>
                                </a:outerShdw>
                              </a:effectLst>
                              <a:latin typeface="+mn-lt"/>
                            </a:defRPr>
                          </a:lvl9pPr>
                        </a:lstStyle>
                        <a:p>
                          <a:pPr algn="ctr">
                            <a:lnSpc>
                              <a:spcPct val="80000"/>
                            </a:lnSpc>
                            <a:spcBef>
                              <a:spcPts val="350"/>
                            </a:spcBef>
                            <a:tabLst>
                              <a:tab pos="912813" algn="l"/>
                              <a:tab pos="1827213" algn="l"/>
                              <a:tab pos="2741613" algn="l"/>
                              <a:tab pos="3656013" algn="l"/>
                              <a:tab pos="4570413" algn="l"/>
                              <a:tab pos="5484813" algn="l"/>
                              <a:tab pos="6399213" algn="l"/>
                              <a:tab pos="7313613" algn="l"/>
                              <a:tab pos="8228013" algn="l"/>
                              <a:tab pos="9142413" algn="l"/>
                              <a:tab pos="10056813" algn="l"/>
                            </a:tabLst>
                          </a:pPr>
                          <a:r>
                            <a:rPr lang="fr-FR" sz="1400" b="1" dirty="0">
                              <a:solidFill>
                                <a:srgbClr val="0000FF"/>
                              </a:solidFill>
                              <a:effectLst/>
                            </a:rPr>
                            <a:t>Document 2 :</a:t>
                          </a:r>
                          <a:r>
                            <a:rPr lang="fr-FR" sz="1400" b="1" dirty="0">
                              <a:solidFill>
                                <a:srgbClr val="000000"/>
                              </a:solidFill>
                            </a:rPr>
                            <a:t> Des connaissances accessibles à tous.</a:t>
                          </a:r>
                        </a:p>
                        <a:p>
                          <a:pPr algn="ctr">
                            <a:lnSpc>
                              <a:spcPct val="80000"/>
                            </a:lnSpc>
                            <a:spcBef>
                              <a:spcPts val="350"/>
                            </a:spcBef>
                            <a:tabLst>
                              <a:tab pos="912813" algn="l"/>
                              <a:tab pos="1827213" algn="l"/>
                              <a:tab pos="2741613" algn="l"/>
                              <a:tab pos="3656013" algn="l"/>
                              <a:tab pos="4570413" algn="l"/>
                              <a:tab pos="5484813" algn="l"/>
                              <a:tab pos="6399213" algn="l"/>
                              <a:tab pos="7313613" algn="l"/>
                              <a:tab pos="8228013" algn="l"/>
                              <a:tab pos="9142413" algn="l"/>
                              <a:tab pos="10056813" algn="l"/>
                            </a:tabLst>
                          </a:pPr>
                          <a:endParaRPr lang="fr-FR" sz="800" b="1" dirty="0">
                            <a:solidFill>
                              <a:srgbClr val="000000"/>
                            </a:solidFill>
                          </a:endParaRPr>
                        </a:p>
                        <a:p>
                          <a:pPr algn="just">
                            <a:lnSpc>
                              <a:spcPct val="80000"/>
                            </a:lnSpc>
                            <a:spcBef>
                              <a:spcPts val="300"/>
                            </a:spcBef>
                            <a:tabLst>
                              <a:tab pos="912813" algn="l"/>
                              <a:tab pos="1827213" algn="l"/>
                              <a:tab pos="2741613" algn="l"/>
                              <a:tab pos="3656013" algn="l"/>
                              <a:tab pos="4570413" algn="l"/>
                              <a:tab pos="5484813" algn="l"/>
                              <a:tab pos="6399213" algn="l"/>
                              <a:tab pos="7313613" algn="l"/>
                              <a:tab pos="8228013" algn="l"/>
                              <a:tab pos="9142413" algn="l"/>
                              <a:tab pos="10056813" algn="l"/>
                            </a:tabLst>
                          </a:pPr>
                          <a:r>
                            <a:rPr lang="fr-FR" sz="1200" b="1" dirty="0">
                              <a:solidFill>
                                <a:srgbClr val="000000"/>
                              </a:solidFill>
                            </a:rPr>
                            <a:t>« Je désirerais que les Evangiles soient traduits dans toutes les langues. […] Pourquoi paraît-il inconvenant que quelqu’un prononce l’Evangile dans cette langue où il est né et qu’il comprend : le Français en français, le Breton en breton, l’Indien en indien ? Ce qui me paraît bien plus inconvenant, ou mieux, ridicule, c’est que des gens sans instruction […] marmonnent leurs psaumes et leurs oraisons dominicales en latin, alors qu’ils ne comprennent pas ce qu’ils prononcent. »</a:t>
                          </a:r>
                        </a:p>
                        <a:p>
                          <a:pPr algn="r">
                            <a:lnSpc>
                              <a:spcPct val="80000"/>
                            </a:lnSpc>
                            <a:spcBef>
                              <a:spcPts val="300"/>
                            </a:spcBef>
                            <a:tabLst>
                              <a:tab pos="912813" algn="l"/>
                              <a:tab pos="1827213" algn="l"/>
                              <a:tab pos="2741613" algn="l"/>
                              <a:tab pos="3656013" algn="l"/>
                              <a:tab pos="4570413" algn="l"/>
                              <a:tab pos="5484813" algn="l"/>
                              <a:tab pos="6399213" algn="l"/>
                              <a:tab pos="7313613" algn="l"/>
                              <a:tab pos="8228013" algn="l"/>
                              <a:tab pos="9142413" algn="l"/>
                              <a:tab pos="10056813" algn="l"/>
                            </a:tabLst>
                          </a:pPr>
                          <a:r>
                            <a:rPr lang="fr-FR" sz="1000" b="1" dirty="0">
                              <a:solidFill>
                                <a:srgbClr val="000000"/>
                              </a:solidFill>
                            </a:rPr>
                            <a:t>Erasme, </a:t>
                          </a:r>
                          <a:r>
                            <a:rPr lang="fr-FR" sz="1000" b="1" i="1" dirty="0">
                              <a:solidFill>
                                <a:srgbClr val="000000"/>
                              </a:solidFill>
                            </a:rPr>
                            <a:t>Préface à la Paraphrase de saint Mathieu</a:t>
                          </a:r>
                          <a:r>
                            <a:rPr lang="fr-FR" sz="1000" b="1" dirty="0">
                              <a:solidFill>
                                <a:srgbClr val="000000"/>
                              </a:solidFill>
                            </a:rPr>
                            <a:t>, 1516. </a:t>
                          </a:r>
                        </a:p>
                      </a:txBody>
                      <a:useSpRect/>
                    </a:txSp>
                  </a:sp>
                </lc:lockedCanvas>
              </a:graphicData>
            </a:graphic>
          </wp:anchor>
        </w:drawing>
      </w:r>
    </w:p>
    <w:p w:rsidR="001C398D" w:rsidRDefault="001C398D" w:rsidP="009768B0">
      <w:pPr>
        <w:rPr>
          <w:b/>
          <w:sz w:val="32"/>
          <w:szCs w:val="32"/>
        </w:rPr>
      </w:pPr>
    </w:p>
    <w:p w:rsidR="0089668B" w:rsidRDefault="0089668B"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C720C9" w:rsidRDefault="00C720C9" w:rsidP="009768B0">
      <w:pPr>
        <w:rPr>
          <w:b/>
          <w:sz w:val="32"/>
          <w:szCs w:val="32"/>
        </w:rPr>
      </w:pPr>
    </w:p>
    <w:p w:rsidR="00C720C9" w:rsidRDefault="00144C61" w:rsidP="009768B0">
      <w:pPr>
        <w:rPr>
          <w:b/>
          <w:sz w:val="32"/>
          <w:szCs w:val="32"/>
        </w:rPr>
      </w:pPr>
      <w:r>
        <w:rPr>
          <w:b/>
          <w:noProof/>
          <w:sz w:val="32"/>
          <w:szCs w:val="32"/>
          <w:lang w:eastAsia="fr-FR"/>
        </w:rPr>
        <w:drawing>
          <wp:anchor distT="0" distB="0" distL="114300" distR="114300" simplePos="0" relativeHeight="251665920" behindDoc="1" locked="0" layoutInCell="1" allowOverlap="1">
            <wp:simplePos x="0" y="0"/>
            <wp:positionH relativeFrom="column">
              <wp:posOffset>2247900</wp:posOffset>
            </wp:positionH>
            <wp:positionV relativeFrom="paragraph">
              <wp:posOffset>42545</wp:posOffset>
            </wp:positionV>
            <wp:extent cx="3133725" cy="3286125"/>
            <wp:effectExtent l="19050" t="0" r="9525" b="0"/>
            <wp:wrapTight wrapText="bothSides">
              <wp:wrapPolygon edited="0">
                <wp:start x="-131" y="0"/>
                <wp:lineTo x="-131" y="21537"/>
                <wp:lineTo x="21666" y="21537"/>
                <wp:lineTo x="21666" y="0"/>
                <wp:lineTo x="-131" y="0"/>
              </wp:wrapPolygon>
            </wp:wrapTight>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1" cstate="print"/>
                    <a:srcRect/>
                    <a:stretch>
                      <a:fillRect/>
                    </a:stretch>
                  </pic:blipFill>
                  <pic:spPr bwMode="auto">
                    <a:xfrm>
                      <a:off x="0" y="0"/>
                      <a:ext cx="3133725" cy="3286125"/>
                    </a:xfrm>
                    <a:prstGeom prst="rect">
                      <a:avLst/>
                    </a:prstGeom>
                    <a:solidFill>
                      <a:srgbClr val="FFFFFF"/>
                    </a:solidFill>
                    <a:ln w="9525">
                      <a:noFill/>
                      <a:round/>
                      <a:headEnd/>
                      <a:tailEnd/>
                    </a:ln>
                  </pic:spPr>
                </pic:pic>
              </a:graphicData>
            </a:graphic>
          </wp:anchor>
        </w:drawing>
      </w:r>
      <w:r>
        <w:rPr>
          <w:b/>
          <w:noProof/>
          <w:sz w:val="32"/>
          <w:szCs w:val="32"/>
          <w:lang w:eastAsia="fr-FR"/>
        </w:rPr>
        <w:drawing>
          <wp:anchor distT="97536" distB="742188" distL="199644" distR="197739" simplePos="0" relativeHeight="251664896" behindDoc="1" locked="0" layoutInCell="1" allowOverlap="1">
            <wp:simplePos x="0" y="0"/>
            <wp:positionH relativeFrom="column">
              <wp:posOffset>-254</wp:posOffset>
            </wp:positionH>
            <wp:positionV relativeFrom="paragraph">
              <wp:posOffset>4699</wp:posOffset>
            </wp:positionV>
            <wp:extent cx="2162048" cy="6515354"/>
            <wp:effectExtent l="0" t="0" r="0" b="0"/>
            <wp:wrapTight wrapText="bothSides">
              <wp:wrapPolygon edited="0">
                <wp:start x="3234" y="317"/>
                <wp:lineTo x="1906" y="822"/>
                <wp:lineTo x="1521" y="2083"/>
                <wp:lineTo x="3805" y="2337"/>
                <wp:lineTo x="10659" y="2337"/>
                <wp:lineTo x="2092" y="2525"/>
                <wp:lineTo x="571" y="2716"/>
                <wp:lineTo x="378" y="4294"/>
                <wp:lineTo x="1521" y="4357"/>
                <wp:lineTo x="1906" y="4357"/>
                <wp:lineTo x="378" y="4483"/>
                <wp:lineTo x="378" y="12315"/>
                <wp:lineTo x="1335" y="12441"/>
                <wp:lineTo x="8374" y="12441"/>
                <wp:lineTo x="1142" y="12569"/>
                <wp:lineTo x="378" y="12632"/>
                <wp:lineTo x="764" y="16989"/>
                <wp:lineTo x="3427" y="17494"/>
                <wp:lineTo x="3427" y="17811"/>
                <wp:lineTo x="9324" y="18504"/>
                <wp:lineTo x="764" y="18567"/>
                <wp:lineTo x="764" y="19137"/>
                <wp:lineTo x="10845" y="19137"/>
                <wp:lineTo x="11801" y="19137"/>
                <wp:lineTo x="14464" y="19137"/>
                <wp:lineTo x="17320" y="18821"/>
                <wp:lineTo x="17127" y="18504"/>
                <wp:lineTo x="19983" y="18504"/>
                <wp:lineTo x="20747" y="18253"/>
                <wp:lineTo x="20361" y="16547"/>
                <wp:lineTo x="20361" y="16484"/>
                <wp:lineTo x="20554" y="15537"/>
                <wp:lineTo x="20554" y="15474"/>
                <wp:lineTo x="20747" y="14526"/>
                <wp:lineTo x="21125" y="12632"/>
                <wp:lineTo x="19412" y="12506"/>
                <wp:lineTo x="9517" y="12441"/>
                <wp:lineTo x="19983" y="12441"/>
                <wp:lineTo x="21125" y="12315"/>
                <wp:lineTo x="20747" y="11433"/>
                <wp:lineTo x="20361" y="10612"/>
                <wp:lineTo x="20361" y="10421"/>
                <wp:lineTo x="20747" y="9536"/>
                <wp:lineTo x="21125" y="8654"/>
                <wp:lineTo x="19983" y="8526"/>
                <wp:lineTo x="14464" y="8400"/>
                <wp:lineTo x="20361" y="8400"/>
                <wp:lineTo x="20933" y="8275"/>
                <wp:lineTo x="20361" y="7390"/>
                <wp:lineTo x="20361" y="6506"/>
                <wp:lineTo x="20933" y="5116"/>
                <wp:lineTo x="19604" y="4862"/>
                <wp:lineTo x="15414" y="4357"/>
                <wp:lineTo x="20361" y="4357"/>
                <wp:lineTo x="20933" y="3726"/>
                <wp:lineTo x="20176" y="3347"/>
                <wp:lineTo x="20933" y="2842"/>
                <wp:lineTo x="19412" y="2716"/>
                <wp:lineTo x="10659" y="2337"/>
                <wp:lineTo x="16370" y="2337"/>
                <wp:lineTo x="19604" y="1957"/>
                <wp:lineTo x="19604" y="1073"/>
                <wp:lineTo x="17127" y="317"/>
                <wp:lineTo x="16178" y="317"/>
                <wp:lineTo x="3234" y="317"/>
              </wp:wrapPolygon>
            </wp:wrapTight>
            <wp:docPr id="25" name="Obje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587" cy="6516688"/>
                      <a:chOff x="179388" y="539750"/>
                      <a:chExt cx="2160587" cy="6516688"/>
                    </a:xfrm>
                  </a:grpSpPr>
                  <a:sp>
                    <a:nvSpPr>
                      <a:cNvPr id="9225" name="Text Box 9"/>
                      <a:cNvSpPr txBox="1">
                        <a:spLocks noChangeArrowheads="1"/>
                      </a:cNvSpPr>
                    </a:nvSpPr>
                    <a:spPr bwMode="auto">
                      <a:xfrm>
                        <a:off x="179388" y="539750"/>
                        <a:ext cx="2160587" cy="6516688"/>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FF"/>
                              </a:solidFill>
                            </a:rPr>
                            <a:t>Document 1</a:t>
                          </a:r>
                          <a:r>
                            <a:rPr lang="fr-FR" sz="1400" b="1" dirty="0">
                              <a:solidFill>
                                <a:srgbClr val="000000"/>
                              </a:solidFill>
                              <a:effectLst>
                                <a:outerShdw blurRad="38100" dist="38100" dir="2700000" algn="tl">
                                  <a:srgbClr val="C0C0C0"/>
                                </a:outerShdw>
                              </a:effectLst>
                            </a:rPr>
                            <a:t> : Du bienfait des voyages pour la jeunesse.</a:t>
                          </a:r>
                          <a:endParaRPr lang="fr-FR" sz="800" b="1" dirty="0">
                            <a:solidFill>
                              <a:srgbClr val="000000"/>
                            </a:solidFill>
                            <a:effectLst>
                              <a:outerShdw blurRad="38100" dist="38100" dir="2700000" algn="tl">
                                <a:srgbClr val="C0C0C0"/>
                              </a:outerShdw>
                            </a:effectLst>
                          </a:endParaRPr>
                        </a:p>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800" b="1" dirty="0">
                            <a:solidFill>
                              <a:srgbClr val="000000"/>
                            </a:solidFill>
                            <a:effectLst>
                              <a:outerShdw blurRad="38100" dist="38100" dir="2700000" algn="tl">
                                <a:srgbClr val="C0C0C0"/>
                              </a:outerShdw>
                            </a:effectLst>
                          </a:endParaRP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200" i="1" dirty="0">
                              <a:solidFill>
                                <a:srgbClr val="000000"/>
                              </a:solidFill>
                              <a:effectLst>
                                <a:outerShdw blurRad="38100" dist="38100" dir="2700000" algn="tl">
                                  <a:srgbClr val="C0C0C0"/>
                                </a:outerShdw>
                              </a:effectLst>
                            </a:rPr>
                            <a:t>Dans cette lettre, Erasme vante l’éducation que son ami Jean de </a:t>
                          </a:r>
                          <a:r>
                            <a:rPr lang="fr-FR" sz="1200" i="1" dirty="0" err="1">
                              <a:solidFill>
                                <a:srgbClr val="000000"/>
                              </a:solidFill>
                              <a:effectLst>
                                <a:outerShdw blurRad="38100" dist="38100" dir="2700000" algn="tl">
                                  <a:srgbClr val="C0C0C0"/>
                                </a:outerShdw>
                              </a:effectLst>
                            </a:rPr>
                            <a:t>Paungarten</a:t>
                          </a:r>
                          <a:r>
                            <a:rPr lang="fr-FR" sz="1200" i="1" dirty="0">
                              <a:solidFill>
                                <a:srgbClr val="000000"/>
                              </a:solidFill>
                              <a:effectLst>
                                <a:outerShdw blurRad="38100" dist="38100" dir="2700000" algn="tl">
                                  <a:srgbClr val="C0C0C0"/>
                                </a:outerShdw>
                              </a:effectLst>
                            </a:rPr>
                            <a:t> a donné à ses enfants.</a:t>
                          </a: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200" dirty="0">
                              <a:solidFill>
                                <a:srgbClr val="000000"/>
                              </a:solidFill>
                              <a:effectLst>
                                <a:outerShdw blurRad="38100" dist="38100" dir="2700000" algn="tl">
                                  <a:srgbClr val="C0C0C0"/>
                                </a:outerShdw>
                              </a:effectLst>
                            </a:rPr>
                            <a:t>Ecoute maintenant avec quel dévouement il se consacre à ses enfants. Il a quatre fils, autant de filles, tous bien doués.[…] Dès leur prime adolescence, ils quittent la maison paternelle pour l’Italie ou la France : ainsi ils s’habituent aux langues et aux coutumes étrangères. C’est là comme une greffe intellectuelle qui les adoucit et les dépouille de leur naturel sauvage, s’ils en ont un. Car rien n’est plus quinteux</a:t>
                          </a:r>
                          <a:r>
                            <a:rPr lang="fr-FR" sz="1200" baseline="30000" dirty="0">
                              <a:solidFill>
                                <a:srgbClr val="000000"/>
                              </a:solidFill>
                              <a:effectLst>
                                <a:outerShdw blurRad="38100" dist="38100" dir="2700000" algn="tl">
                                  <a:srgbClr val="C0C0C0"/>
                                </a:outerShdw>
                              </a:effectLst>
                            </a:rPr>
                            <a:t>1</a:t>
                          </a:r>
                          <a:r>
                            <a:rPr lang="fr-FR" sz="1200" dirty="0">
                              <a:solidFill>
                                <a:srgbClr val="000000"/>
                              </a:solidFill>
                              <a:effectLst>
                                <a:outerShdw blurRad="38100" dist="38100" dir="2700000" algn="tl">
                                  <a:srgbClr val="C0C0C0"/>
                                </a:outerShdw>
                              </a:effectLst>
                            </a:rPr>
                            <a:t> que ceux qui ont passé leur vie dans leur patrie : ils haïssent l’étranger et condamnent tout ce qui différent de leurs rites indigènes.</a:t>
                          </a:r>
                        </a:p>
                        <a:p>
                          <a:pPr algn="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000" dirty="0">
                              <a:solidFill>
                                <a:srgbClr val="000000"/>
                              </a:solidFill>
                              <a:effectLst>
                                <a:outerShdw blurRad="38100" dist="38100" dir="2700000" algn="tl">
                                  <a:srgbClr val="C0C0C0"/>
                                </a:outerShdw>
                              </a:effectLst>
                            </a:rPr>
                            <a:t>Lettre d’Erasme à maître Juan </a:t>
                          </a:r>
                          <a:r>
                            <a:rPr lang="fr-FR" sz="1000" dirty="0" err="1">
                              <a:solidFill>
                                <a:srgbClr val="000000"/>
                              </a:solidFill>
                              <a:effectLst>
                                <a:outerShdw blurRad="38100" dist="38100" dir="2700000" algn="tl">
                                  <a:srgbClr val="C0C0C0"/>
                                </a:outerShdw>
                              </a:effectLst>
                            </a:rPr>
                            <a:t>Vergara</a:t>
                          </a:r>
                          <a:r>
                            <a:rPr lang="fr-FR" sz="1000" dirty="0">
                              <a:solidFill>
                                <a:srgbClr val="000000"/>
                              </a:solidFill>
                              <a:effectLst>
                                <a:outerShdw blurRad="38100" dist="38100" dir="2700000" algn="tl">
                                  <a:srgbClr val="C0C0C0"/>
                                </a:outerShdw>
                              </a:effectLst>
                            </a:rPr>
                            <a:t>, célèbre théologien espagnol, 1533.</a:t>
                          </a:r>
                        </a:p>
                        <a:p>
                          <a:pP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200" dirty="0">
                              <a:solidFill>
                                <a:srgbClr val="000000"/>
                              </a:solidFill>
                              <a:effectLst>
                                <a:outerShdw blurRad="38100" dist="38100" dir="2700000" algn="tl">
                                  <a:srgbClr val="C0C0C0"/>
                                </a:outerShdw>
                              </a:effectLst>
                            </a:rPr>
                            <a:t>1</a:t>
                          </a:r>
                          <a:r>
                            <a:rPr lang="fr-FR" sz="1000" dirty="0">
                              <a:solidFill>
                                <a:srgbClr val="000000"/>
                              </a:solidFill>
                              <a:effectLst>
                                <a:outerShdw blurRad="38100" dist="38100" dir="2700000" algn="tl">
                                  <a:srgbClr val="C0C0C0"/>
                                </a:outerShdw>
                              </a:effectLst>
                            </a:rPr>
                            <a:t>. Quinteux : désagréable</a:t>
                          </a:r>
                        </a:p>
                        <a:p>
                          <a:pP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1200" dirty="0">
                            <a:solidFill>
                              <a:srgbClr val="000000"/>
                            </a:solidFill>
                            <a:effectLst>
                              <a:outerShdw blurRad="38100" dist="38100" dir="2700000" algn="tl">
                                <a:srgbClr val="C0C0C0"/>
                              </a:outerShdw>
                            </a:effectLst>
                          </a:endParaRPr>
                        </a:p>
                        <a:p>
                          <a:pPr>
                            <a:spcBef>
                              <a:spcPts val="750"/>
                            </a:spcBef>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1200" b="1" dirty="0">
                            <a:solidFill>
                              <a:srgbClr val="000000"/>
                            </a:solidFill>
                            <a:effectLst>
                              <a:outerShdw blurRad="38100" dist="38100" dir="2700000" algn="tl">
                                <a:srgbClr val="C0C0C0"/>
                              </a:outerShdw>
                            </a:effectLst>
                          </a:endParaRPr>
                        </a:p>
                      </a:txBody>
                      <a:useSpRect/>
                    </a:txSp>
                  </a:sp>
                </lc:lockedCanvas>
              </a:graphicData>
            </a:graphic>
          </wp:anchor>
        </w:drawing>
      </w:r>
    </w:p>
    <w:p w:rsidR="00C720C9" w:rsidRDefault="00C720C9"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1C398D" w:rsidRDefault="001C398D" w:rsidP="009768B0">
      <w:pPr>
        <w:rPr>
          <w:b/>
          <w:sz w:val="32"/>
          <w:szCs w:val="32"/>
        </w:rPr>
      </w:pPr>
    </w:p>
    <w:p w:rsidR="00EA73CF" w:rsidRDefault="00EA73CF" w:rsidP="009768B0">
      <w:pPr>
        <w:rPr>
          <w:b/>
          <w:sz w:val="32"/>
          <w:szCs w:val="32"/>
        </w:rPr>
      </w:pPr>
    </w:p>
    <w:p w:rsidR="00EA73CF" w:rsidRDefault="00144C61" w:rsidP="009768B0">
      <w:pPr>
        <w:rPr>
          <w:b/>
          <w:sz w:val="32"/>
          <w:szCs w:val="32"/>
        </w:rPr>
      </w:pPr>
      <w:r>
        <w:rPr>
          <w:b/>
          <w:noProof/>
          <w:sz w:val="32"/>
          <w:szCs w:val="32"/>
          <w:lang w:eastAsia="fr-FR"/>
        </w:rPr>
        <w:drawing>
          <wp:inline distT="0" distB="0" distL="0" distR="0">
            <wp:extent cx="3743325" cy="2371725"/>
            <wp:effectExtent l="0" t="0" r="0" b="0"/>
            <wp:docPr id="3" name="Obje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44913" cy="2374900"/>
                      <a:chOff x="2339975" y="4300538"/>
                      <a:chExt cx="3744913" cy="2374900"/>
                    </a:xfrm>
                  </a:grpSpPr>
                  <a:sp>
                    <a:nvSpPr>
                      <a:cNvPr id="9221" name="Text Box 5"/>
                      <a:cNvSpPr txBox="1">
                        <a:spLocks noChangeArrowheads="1"/>
                      </a:cNvSpPr>
                    </a:nvSpPr>
                    <a:spPr bwMode="auto">
                      <a:xfrm>
                        <a:off x="2339975" y="4300538"/>
                        <a:ext cx="3744913" cy="2374900"/>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FF"/>
                              </a:solidFill>
                            </a:rPr>
                            <a:t>Document 4 :</a:t>
                          </a:r>
                          <a:r>
                            <a:rPr lang="fr-FR" sz="1400" b="1" dirty="0">
                              <a:solidFill>
                                <a:srgbClr val="000000"/>
                              </a:solidFill>
                            </a:rPr>
                            <a:t> Une érudition européenne.</a:t>
                          </a:r>
                        </a:p>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800" b="1" dirty="0">
                            <a:solidFill>
                              <a:srgbClr val="000000"/>
                            </a:solidFill>
                          </a:endParaRP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200" dirty="0">
                              <a:solidFill>
                                <a:srgbClr val="000000"/>
                              </a:solidFill>
                            </a:rPr>
                            <a:t>« Ne vivant en sédentaire dans aucun pays, citoyen de tous, ce premier Européen, ce premier cosmopolite conscient ne reconnaissait aucune prépondérance d’une nation sur une autre. (…) Seule la sphère supérieure, celle des artistes et des créateurs, l’attirait fraternellement: il estimait que la tâche de tout intellectuel était de l’élargir, de l’étendre, afin qu’à l’image du soleil la science éclairât un jour l’humanité tout entière. »</a:t>
                          </a:r>
                        </a:p>
                        <a:p>
                          <a:pPr algn="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000" dirty="0">
                              <a:solidFill>
                                <a:srgbClr val="000000"/>
                              </a:solidFill>
                            </a:rPr>
                            <a:t>Stefan Zweig, </a:t>
                          </a:r>
                          <a:r>
                            <a:rPr lang="fr-FR" sz="1000" i="1" dirty="0">
                              <a:solidFill>
                                <a:srgbClr val="000000"/>
                              </a:solidFill>
                            </a:rPr>
                            <a:t>Erasme, grandeur et décadence d’une idée</a:t>
                          </a:r>
                          <a:r>
                            <a:rPr lang="fr-FR" sz="1000" dirty="0">
                              <a:solidFill>
                                <a:srgbClr val="000000"/>
                              </a:solidFill>
                            </a:rPr>
                            <a:t>, Paris, 1935.</a:t>
                          </a:r>
                        </a:p>
                      </a:txBody>
                      <a:useSpRect/>
                    </a:txSp>
                  </a:sp>
                </lc:lockedCanvas>
              </a:graphicData>
            </a:graphic>
          </wp:inline>
        </w:drawing>
      </w:r>
    </w:p>
    <w:p w:rsidR="00EA73CF" w:rsidRDefault="00EA73CF" w:rsidP="009768B0">
      <w:pPr>
        <w:rPr>
          <w:b/>
          <w:sz w:val="32"/>
          <w:szCs w:val="32"/>
        </w:rPr>
      </w:pPr>
    </w:p>
    <w:p w:rsidR="00EA73CF" w:rsidRDefault="00EA73CF" w:rsidP="009768B0">
      <w:pPr>
        <w:rPr>
          <w:b/>
          <w:sz w:val="32"/>
          <w:szCs w:val="32"/>
        </w:rPr>
      </w:pPr>
    </w:p>
    <w:p w:rsidR="00EA73CF" w:rsidRDefault="00EA73CF" w:rsidP="009768B0">
      <w:pPr>
        <w:rPr>
          <w:b/>
          <w:sz w:val="32"/>
          <w:szCs w:val="32"/>
        </w:rPr>
      </w:pPr>
    </w:p>
    <w:p w:rsidR="00EA73CF" w:rsidRDefault="00144C61" w:rsidP="009768B0">
      <w:pPr>
        <w:rPr>
          <w:b/>
          <w:sz w:val="32"/>
          <w:szCs w:val="32"/>
        </w:rPr>
      </w:pPr>
      <w:r>
        <w:rPr>
          <w:b/>
          <w:noProof/>
          <w:sz w:val="32"/>
          <w:szCs w:val="32"/>
          <w:lang w:eastAsia="fr-FR"/>
        </w:rPr>
        <w:lastRenderedPageBreak/>
        <w:drawing>
          <wp:anchor distT="0" distB="0" distL="114300" distR="114300" simplePos="0" relativeHeight="251667968" behindDoc="1" locked="0" layoutInCell="1" allowOverlap="1">
            <wp:simplePos x="0" y="0"/>
            <wp:positionH relativeFrom="column">
              <wp:posOffset>4000500</wp:posOffset>
            </wp:positionH>
            <wp:positionV relativeFrom="paragraph">
              <wp:posOffset>-123825</wp:posOffset>
            </wp:positionV>
            <wp:extent cx="1976755" cy="3095625"/>
            <wp:effectExtent l="19050" t="0" r="4445" b="0"/>
            <wp:wrapTight wrapText="bothSides">
              <wp:wrapPolygon edited="0">
                <wp:start x="-208" y="0"/>
                <wp:lineTo x="-208" y="21534"/>
                <wp:lineTo x="21649" y="21534"/>
                <wp:lineTo x="21649" y="0"/>
                <wp:lineTo x="-208" y="0"/>
              </wp:wrapPolygon>
            </wp:wrapTight>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2" cstate="print"/>
                    <a:srcRect/>
                    <a:stretch>
                      <a:fillRect/>
                    </a:stretch>
                  </pic:blipFill>
                  <pic:spPr bwMode="auto">
                    <a:xfrm>
                      <a:off x="0" y="0"/>
                      <a:ext cx="1976755" cy="3095625"/>
                    </a:xfrm>
                    <a:prstGeom prst="rect">
                      <a:avLst/>
                    </a:prstGeom>
                    <a:noFill/>
                    <a:ln w="9525">
                      <a:noFill/>
                      <a:round/>
                      <a:headEnd/>
                      <a:tailEnd/>
                    </a:ln>
                  </pic:spPr>
                </pic:pic>
              </a:graphicData>
            </a:graphic>
          </wp:anchor>
        </w:drawing>
      </w:r>
      <w:r>
        <w:rPr>
          <w:b/>
          <w:noProof/>
          <w:sz w:val="32"/>
          <w:szCs w:val="32"/>
          <w:lang w:eastAsia="fr-FR"/>
        </w:rPr>
        <w:drawing>
          <wp:anchor distT="91440" distB="130683" distL="199644" distR="193548" simplePos="0" relativeHeight="251666944" behindDoc="1" locked="0" layoutInCell="1" allowOverlap="1">
            <wp:simplePos x="0" y="0"/>
            <wp:positionH relativeFrom="column">
              <wp:posOffset>-254</wp:posOffset>
            </wp:positionH>
            <wp:positionV relativeFrom="paragraph">
              <wp:posOffset>-209550</wp:posOffset>
            </wp:positionV>
            <wp:extent cx="3200527" cy="1819148"/>
            <wp:effectExtent l="0" t="0" r="0" b="0"/>
            <wp:wrapTight wrapText="bothSides">
              <wp:wrapPolygon edited="0">
                <wp:start x="3601" y="902"/>
                <wp:lineTo x="3601" y="1812"/>
                <wp:lineTo x="4116" y="4526"/>
                <wp:lineTo x="642" y="6785"/>
                <wp:lineTo x="384" y="19908"/>
                <wp:lineTo x="5787" y="19908"/>
                <wp:lineTo x="6429" y="19908"/>
                <wp:lineTo x="9257" y="19908"/>
                <wp:lineTo x="9899" y="19676"/>
                <wp:lineTo x="16585" y="18998"/>
                <wp:lineTo x="21216" y="17641"/>
                <wp:lineTo x="21342" y="7687"/>
                <wp:lineTo x="17100" y="4526"/>
                <wp:lineTo x="17615" y="2714"/>
                <wp:lineTo x="17615" y="1357"/>
                <wp:lineTo x="16969" y="902"/>
                <wp:lineTo x="3601" y="902"/>
              </wp:wrapPolygon>
            </wp:wrapTight>
            <wp:docPr id="23" name="Obje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03575" cy="1817688"/>
                      <a:chOff x="5724525" y="549275"/>
                      <a:chExt cx="3203575" cy="1817688"/>
                    </a:xfrm>
                  </a:grpSpPr>
                  <a:sp>
                    <a:nvSpPr>
                      <a:cNvPr id="9223" name="Text Box 7"/>
                      <a:cNvSpPr txBox="1">
                        <a:spLocks noChangeArrowheads="1"/>
                      </a:cNvSpPr>
                    </a:nvSpPr>
                    <a:spPr bwMode="auto">
                      <a:xfrm>
                        <a:off x="5724525" y="549275"/>
                        <a:ext cx="3203575" cy="1817688"/>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400" b="1" dirty="0">
                              <a:solidFill>
                                <a:srgbClr val="0000FF"/>
                              </a:solidFill>
                            </a:rPr>
                            <a:t>Document 3</a:t>
                          </a:r>
                          <a:r>
                            <a:rPr lang="fr-FR" sz="1400" b="1" dirty="0">
                              <a:solidFill>
                                <a:srgbClr val="000000"/>
                              </a:solidFill>
                            </a:rPr>
                            <a:t> : Affiche du programme Erasmus.</a:t>
                          </a:r>
                        </a:p>
                        <a:p>
                          <a:pPr algn="ctr">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fr-FR" sz="800" b="1" dirty="0">
                            <a:solidFill>
                              <a:srgbClr val="000000"/>
                            </a:solidFill>
                          </a:endParaRPr>
                        </a:p>
                        <a:p>
                          <a:pPr algn="just">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100" b="1" dirty="0">
                              <a:solidFill>
                                <a:srgbClr val="000000"/>
                              </a:solidFill>
                            </a:rPr>
                            <a:t>Premier grand programme européen en matière d’éducation supérieur, Erasmus connaît, depuis 1987, date de son lancement, un réel succès. Ce programme organise la mobilité des étudiants (22 501 en 2005-2006) et des enseignants (2 266 en 2005-2006) dans l’Union européenne.</a:t>
                          </a:r>
                        </a:p>
                      </a:txBody>
                      <a:useSpRect/>
                    </a:txSp>
                  </a:sp>
                </lc:lockedCanvas>
              </a:graphicData>
            </a:graphic>
          </wp:anchor>
        </w:drawing>
      </w:r>
    </w:p>
    <w:p w:rsidR="00EA73CF" w:rsidRDefault="00EA73CF" w:rsidP="009768B0">
      <w:pPr>
        <w:rPr>
          <w:b/>
          <w:sz w:val="32"/>
          <w:szCs w:val="32"/>
        </w:rPr>
      </w:pPr>
    </w:p>
    <w:p w:rsidR="00EA73CF" w:rsidRDefault="00EA73CF" w:rsidP="009768B0">
      <w:pPr>
        <w:rPr>
          <w:b/>
          <w:sz w:val="32"/>
          <w:szCs w:val="32"/>
        </w:rPr>
      </w:pPr>
    </w:p>
    <w:p w:rsidR="00EA73CF" w:rsidRDefault="00EA73CF" w:rsidP="009768B0">
      <w:pPr>
        <w:rPr>
          <w:b/>
          <w:sz w:val="32"/>
          <w:szCs w:val="32"/>
        </w:rPr>
      </w:pPr>
    </w:p>
    <w:p w:rsidR="00EA73CF" w:rsidRDefault="00EA73CF" w:rsidP="009768B0">
      <w:pPr>
        <w:rPr>
          <w:b/>
          <w:sz w:val="32"/>
          <w:szCs w:val="32"/>
        </w:rPr>
      </w:pPr>
    </w:p>
    <w:p w:rsidR="00EA73CF" w:rsidRDefault="00EA73CF" w:rsidP="009768B0">
      <w:pPr>
        <w:rPr>
          <w:b/>
          <w:sz w:val="32"/>
          <w:szCs w:val="32"/>
        </w:rPr>
      </w:pPr>
    </w:p>
    <w:p w:rsidR="00EA73CF" w:rsidRDefault="00144C61" w:rsidP="009768B0">
      <w:pPr>
        <w:rPr>
          <w:b/>
          <w:sz w:val="32"/>
          <w:szCs w:val="32"/>
        </w:rPr>
      </w:pPr>
      <w:r>
        <w:rPr>
          <w:b/>
          <w:noProof/>
          <w:sz w:val="32"/>
          <w:szCs w:val="32"/>
          <w:lang w:eastAsia="fr-FR"/>
        </w:rPr>
        <w:drawing>
          <wp:anchor distT="0" distB="0" distL="114300" distR="114300" simplePos="0" relativeHeight="251668992" behindDoc="1" locked="0" layoutInCell="1" allowOverlap="1">
            <wp:simplePos x="0" y="0"/>
            <wp:positionH relativeFrom="column">
              <wp:posOffset>342900</wp:posOffset>
            </wp:positionH>
            <wp:positionV relativeFrom="paragraph">
              <wp:posOffset>216535</wp:posOffset>
            </wp:positionV>
            <wp:extent cx="2562225" cy="2933700"/>
            <wp:effectExtent l="19050" t="0" r="9525" b="0"/>
            <wp:wrapTight wrapText="bothSides">
              <wp:wrapPolygon edited="0">
                <wp:start x="-161" y="0"/>
                <wp:lineTo x="-161" y="21460"/>
                <wp:lineTo x="21680" y="21460"/>
                <wp:lineTo x="21680" y="0"/>
                <wp:lineTo x="-161" y="0"/>
              </wp:wrapPolygon>
            </wp:wrapTight>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3" cstate="print"/>
                    <a:srcRect/>
                    <a:stretch>
                      <a:fillRect/>
                    </a:stretch>
                  </pic:blipFill>
                  <pic:spPr bwMode="auto">
                    <a:xfrm>
                      <a:off x="0" y="0"/>
                      <a:ext cx="2562225" cy="2933700"/>
                    </a:xfrm>
                    <a:prstGeom prst="rect">
                      <a:avLst/>
                    </a:prstGeom>
                    <a:noFill/>
                    <a:ln w="9525">
                      <a:noFill/>
                      <a:miter lim="800000"/>
                      <a:headEnd/>
                      <a:tailEnd/>
                    </a:ln>
                  </pic:spPr>
                </pic:pic>
              </a:graphicData>
            </a:graphic>
          </wp:anchor>
        </w:drawing>
      </w:r>
    </w:p>
    <w:p w:rsidR="00EA73CF" w:rsidRDefault="00EA73CF" w:rsidP="009768B0">
      <w:pPr>
        <w:rPr>
          <w:b/>
          <w:sz w:val="32"/>
          <w:szCs w:val="32"/>
        </w:rPr>
      </w:pPr>
    </w:p>
    <w:p w:rsidR="00EA73CF" w:rsidRDefault="00EA73CF" w:rsidP="009768B0">
      <w:pPr>
        <w:rPr>
          <w:b/>
          <w:sz w:val="32"/>
          <w:szCs w:val="32"/>
        </w:rPr>
      </w:pPr>
    </w:p>
    <w:p w:rsidR="00EA73CF" w:rsidRDefault="00EA73CF" w:rsidP="009768B0">
      <w:pPr>
        <w:rPr>
          <w:b/>
          <w:sz w:val="32"/>
          <w:szCs w:val="32"/>
        </w:rPr>
      </w:pPr>
    </w:p>
    <w:p w:rsidR="00703519" w:rsidRDefault="00703519" w:rsidP="009768B0">
      <w:pPr>
        <w:rPr>
          <w:b/>
          <w:sz w:val="32"/>
          <w:szCs w:val="32"/>
        </w:rPr>
      </w:pPr>
    </w:p>
    <w:p w:rsidR="00703519" w:rsidRDefault="00703519" w:rsidP="009768B0">
      <w:pPr>
        <w:rPr>
          <w:b/>
          <w:sz w:val="32"/>
          <w:szCs w:val="32"/>
        </w:rPr>
      </w:pPr>
    </w:p>
    <w:p w:rsidR="00703519" w:rsidRDefault="00144C61" w:rsidP="009768B0">
      <w:pPr>
        <w:rPr>
          <w:b/>
          <w:sz w:val="32"/>
          <w:szCs w:val="32"/>
        </w:rPr>
      </w:pPr>
      <w:r>
        <w:rPr>
          <w:b/>
          <w:noProof/>
          <w:sz w:val="32"/>
          <w:szCs w:val="32"/>
          <w:lang w:eastAsia="fr-FR"/>
        </w:rPr>
        <w:drawing>
          <wp:anchor distT="0" distB="0" distL="114300" distR="114300" simplePos="0" relativeHeight="251670016" behindDoc="1" locked="0" layoutInCell="1" allowOverlap="1">
            <wp:simplePos x="0" y="0"/>
            <wp:positionH relativeFrom="column">
              <wp:posOffset>3486150</wp:posOffset>
            </wp:positionH>
            <wp:positionV relativeFrom="paragraph">
              <wp:posOffset>197485</wp:posOffset>
            </wp:positionV>
            <wp:extent cx="2962275" cy="2209800"/>
            <wp:effectExtent l="19050" t="0" r="9525" b="0"/>
            <wp:wrapTight wrapText="bothSides">
              <wp:wrapPolygon edited="0">
                <wp:start x="-139" y="0"/>
                <wp:lineTo x="-139" y="21414"/>
                <wp:lineTo x="21669" y="21414"/>
                <wp:lineTo x="21669" y="0"/>
                <wp:lineTo x="-139" y="0"/>
              </wp:wrapPolygon>
            </wp:wrapTight>
            <wp:docPr id="21" name="Image 20" descr="55390_1255073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55390_1255073531[1]"/>
                    <pic:cNvPicPr>
                      <a:picLocks noChangeAspect="1" noChangeArrowheads="1"/>
                    </pic:cNvPicPr>
                  </pic:nvPicPr>
                  <pic:blipFill>
                    <a:blip r:embed="rId24" cstate="print"/>
                    <a:srcRect/>
                    <a:stretch>
                      <a:fillRect/>
                    </a:stretch>
                  </pic:blipFill>
                  <pic:spPr bwMode="auto">
                    <a:xfrm>
                      <a:off x="0" y="0"/>
                      <a:ext cx="2962275" cy="2209800"/>
                    </a:xfrm>
                    <a:prstGeom prst="rect">
                      <a:avLst/>
                    </a:prstGeom>
                    <a:noFill/>
                    <a:ln w="9525">
                      <a:noFill/>
                      <a:miter lim="800000"/>
                      <a:headEnd/>
                      <a:tailEnd/>
                    </a:ln>
                  </pic:spPr>
                </pic:pic>
              </a:graphicData>
            </a:graphic>
          </wp:anchor>
        </w:drawing>
      </w:r>
    </w:p>
    <w:p w:rsidR="00703519" w:rsidRDefault="00703519" w:rsidP="009768B0">
      <w:pPr>
        <w:rPr>
          <w:b/>
          <w:sz w:val="32"/>
          <w:szCs w:val="32"/>
        </w:rPr>
      </w:pPr>
    </w:p>
    <w:p w:rsidR="00703519" w:rsidRDefault="00703519" w:rsidP="009768B0">
      <w:pPr>
        <w:rPr>
          <w:b/>
          <w:sz w:val="32"/>
          <w:szCs w:val="32"/>
        </w:rPr>
      </w:pPr>
    </w:p>
    <w:p w:rsidR="00703519" w:rsidRDefault="00703519" w:rsidP="009768B0">
      <w:pPr>
        <w:rPr>
          <w:b/>
          <w:sz w:val="32"/>
          <w:szCs w:val="32"/>
        </w:rPr>
      </w:pPr>
    </w:p>
    <w:p w:rsidR="00703519" w:rsidRDefault="00703519" w:rsidP="009768B0">
      <w:pPr>
        <w:rPr>
          <w:b/>
          <w:sz w:val="32"/>
          <w:szCs w:val="32"/>
        </w:rPr>
      </w:pPr>
    </w:p>
    <w:p w:rsidR="00703519" w:rsidRDefault="00703519" w:rsidP="009768B0">
      <w:pPr>
        <w:rPr>
          <w:b/>
          <w:sz w:val="32"/>
          <w:szCs w:val="32"/>
        </w:rPr>
      </w:pPr>
    </w:p>
    <w:p w:rsidR="00703519" w:rsidRDefault="00703519" w:rsidP="009768B0">
      <w:pPr>
        <w:rPr>
          <w:b/>
          <w:sz w:val="32"/>
          <w:szCs w:val="32"/>
        </w:rPr>
      </w:pPr>
    </w:p>
    <w:p w:rsidR="002A4B44" w:rsidRDefault="002A4B44" w:rsidP="009768B0">
      <w:pPr>
        <w:rPr>
          <w:b/>
          <w:sz w:val="32"/>
          <w:szCs w:val="32"/>
        </w:rPr>
      </w:pPr>
    </w:p>
    <w:p w:rsidR="002A4B44" w:rsidRDefault="002A4B44" w:rsidP="009768B0">
      <w:pPr>
        <w:rPr>
          <w:b/>
          <w:sz w:val="32"/>
          <w:szCs w:val="32"/>
        </w:rPr>
      </w:pPr>
    </w:p>
    <w:p w:rsidR="002A4B44" w:rsidRDefault="002A4B44" w:rsidP="009768B0">
      <w:pPr>
        <w:rPr>
          <w:b/>
          <w:sz w:val="32"/>
          <w:szCs w:val="32"/>
        </w:rPr>
      </w:pPr>
    </w:p>
    <w:p w:rsidR="002A4B44" w:rsidRDefault="00B35D92" w:rsidP="009768B0">
      <w:pPr>
        <w:rPr>
          <w:b/>
          <w:sz w:val="32"/>
          <w:szCs w:val="32"/>
        </w:rPr>
      </w:pPr>
      <w:r>
        <w:rPr>
          <w:b/>
          <w:noProof/>
          <w:sz w:val="32"/>
          <w:szCs w:val="32"/>
        </w:rPr>
        <w:pict>
          <v:shape id="_x0000_s1038" type="#_x0000_t202" style="position:absolute;margin-left:271.15pt;margin-top:4.75pt;width:208.4pt;height:88.5pt;z-index:251671040;mso-width-percent:400;mso-height-percent:200;mso-width-percent:400;mso-height-percent:200;mso-width-relative:margin;mso-height-relative:margin">
            <v:textbox style="mso-fit-shape-to-text:t">
              <w:txbxContent>
                <w:p w:rsidR="002A4B44" w:rsidRPr="002A4B44" w:rsidRDefault="002A4B44" w:rsidP="002A4B44">
                  <w:r w:rsidRPr="002A4B44">
                    <w:t xml:space="preserve">Jean-Auguste Dominique Ingres (Montauban 1780 - Paris 1876), François Ier reçoit les derniers soupirs de Léonard de Vinci, 1818, huile sur toile.. Paris, le Petit Palais, musée des Beaux-arts. </w:t>
                  </w:r>
                </w:p>
                <w:p w:rsidR="002A4B44" w:rsidRDefault="002A4B44"/>
              </w:txbxContent>
            </v:textbox>
          </v:shape>
        </w:pict>
      </w:r>
    </w:p>
    <w:p w:rsidR="002A4B44" w:rsidRDefault="002A4B44" w:rsidP="009768B0">
      <w:pPr>
        <w:rPr>
          <w:b/>
          <w:sz w:val="32"/>
          <w:szCs w:val="32"/>
        </w:rPr>
      </w:pPr>
    </w:p>
    <w:p w:rsidR="002A4B44" w:rsidRDefault="002A4B44" w:rsidP="009768B0">
      <w:pPr>
        <w:rPr>
          <w:b/>
          <w:sz w:val="32"/>
          <w:szCs w:val="32"/>
        </w:rPr>
      </w:pPr>
    </w:p>
    <w:p w:rsidR="00703519" w:rsidRDefault="00703519" w:rsidP="009768B0">
      <w:pPr>
        <w:rPr>
          <w:b/>
          <w:sz w:val="32"/>
          <w:szCs w:val="32"/>
        </w:rPr>
      </w:pPr>
    </w:p>
    <w:p w:rsidR="002A4B44" w:rsidRDefault="002A4B44" w:rsidP="009768B0">
      <w:pPr>
        <w:rPr>
          <w:b/>
          <w:sz w:val="32"/>
          <w:szCs w:val="32"/>
        </w:rPr>
      </w:pPr>
    </w:p>
    <w:p w:rsidR="002A4B44" w:rsidRDefault="00144C61" w:rsidP="002A4B44">
      <w:pPr>
        <w:tabs>
          <w:tab w:val="left" w:pos="3225"/>
        </w:tabs>
        <w:rPr>
          <w:b/>
          <w:sz w:val="32"/>
          <w:szCs w:val="32"/>
        </w:rPr>
      </w:pPr>
      <w:r>
        <w:rPr>
          <w:b/>
          <w:noProof/>
          <w:sz w:val="32"/>
          <w:szCs w:val="32"/>
          <w:lang w:eastAsia="fr-FR"/>
        </w:rPr>
        <w:drawing>
          <wp:anchor distT="0" distB="0" distL="114300" distR="114300" simplePos="0" relativeHeight="251672064" behindDoc="1" locked="0" layoutInCell="1" allowOverlap="1">
            <wp:simplePos x="0" y="0"/>
            <wp:positionH relativeFrom="column">
              <wp:posOffset>66675</wp:posOffset>
            </wp:positionH>
            <wp:positionV relativeFrom="paragraph">
              <wp:posOffset>144145</wp:posOffset>
            </wp:positionV>
            <wp:extent cx="5972810" cy="1952625"/>
            <wp:effectExtent l="19050" t="0" r="8890" b="0"/>
            <wp:wrapTight wrapText="bothSides">
              <wp:wrapPolygon edited="0">
                <wp:start x="-69" y="0"/>
                <wp:lineTo x="-69" y="21495"/>
                <wp:lineTo x="21632" y="21495"/>
                <wp:lineTo x="21632" y="0"/>
                <wp:lineTo x="-69" y="0"/>
              </wp:wrapPolygon>
            </wp:wrapTight>
            <wp:docPr id="20" name="Image 21" descr="Fichier:Chateau Fontaine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Fichier:Chateau Fontainebleau.jpg"/>
                    <pic:cNvPicPr>
                      <a:picLocks noChangeAspect="1" noChangeArrowheads="1"/>
                    </pic:cNvPicPr>
                  </pic:nvPicPr>
                  <pic:blipFill>
                    <a:blip r:embed="rId25" cstate="print"/>
                    <a:srcRect/>
                    <a:stretch>
                      <a:fillRect/>
                    </a:stretch>
                  </pic:blipFill>
                  <pic:spPr bwMode="auto">
                    <a:xfrm>
                      <a:off x="0" y="0"/>
                      <a:ext cx="5972810" cy="1952625"/>
                    </a:xfrm>
                    <a:prstGeom prst="rect">
                      <a:avLst/>
                    </a:prstGeom>
                    <a:noFill/>
                    <a:ln w="9525">
                      <a:noFill/>
                      <a:miter lim="800000"/>
                      <a:headEnd/>
                      <a:tailEnd/>
                    </a:ln>
                  </pic:spPr>
                </pic:pic>
              </a:graphicData>
            </a:graphic>
          </wp:anchor>
        </w:drawing>
      </w:r>
      <w:r w:rsidR="002A4B44">
        <w:rPr>
          <w:b/>
          <w:sz w:val="32"/>
          <w:szCs w:val="32"/>
        </w:rPr>
        <w:tab/>
      </w: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2A4B44">
      <w:pPr>
        <w:tabs>
          <w:tab w:val="left" w:pos="3225"/>
        </w:tabs>
        <w:rPr>
          <w:b/>
          <w:sz w:val="32"/>
          <w:szCs w:val="32"/>
        </w:rPr>
      </w:pPr>
    </w:p>
    <w:p w:rsidR="002A4B44" w:rsidRDefault="002A4B44" w:rsidP="009768B0">
      <w:pPr>
        <w:rPr>
          <w:b/>
          <w:sz w:val="32"/>
          <w:szCs w:val="32"/>
        </w:rPr>
      </w:pPr>
    </w:p>
    <w:p w:rsidR="002A4B44" w:rsidRPr="002A4B44" w:rsidRDefault="002A4B44" w:rsidP="002A4B44">
      <w:pPr>
        <w:rPr>
          <w:b/>
          <w:color w:val="FF0000"/>
          <w:sz w:val="20"/>
          <w:szCs w:val="20"/>
        </w:rPr>
      </w:pPr>
      <w:r w:rsidRPr="002A4B44">
        <w:rPr>
          <w:b/>
          <w:color w:val="FF0000"/>
          <w:sz w:val="20"/>
          <w:szCs w:val="20"/>
        </w:rPr>
        <w:t>Photographie du château de Fontainebleau, Carolus, août 2006.</w:t>
      </w:r>
      <w:r w:rsidRPr="002A4B44">
        <w:rPr>
          <w:b/>
          <w:color w:val="FF0000"/>
          <w:sz w:val="20"/>
          <w:szCs w:val="20"/>
        </w:rPr>
        <w:tab/>
        <w:t xml:space="preserve"> www.wikipédia.org</w:t>
      </w:r>
    </w:p>
    <w:p w:rsidR="002A4B44" w:rsidRDefault="002A4B44" w:rsidP="009768B0">
      <w:pPr>
        <w:rPr>
          <w:b/>
          <w:sz w:val="32"/>
          <w:szCs w:val="32"/>
        </w:rPr>
      </w:pPr>
    </w:p>
    <w:p w:rsidR="002A4B44" w:rsidRDefault="002A4B44" w:rsidP="009768B0">
      <w:pPr>
        <w:rPr>
          <w:b/>
          <w:sz w:val="32"/>
          <w:szCs w:val="32"/>
        </w:rPr>
      </w:pPr>
    </w:p>
    <w:p w:rsidR="002A4B44" w:rsidRDefault="00B35D92" w:rsidP="009768B0">
      <w:pPr>
        <w:rPr>
          <w:b/>
          <w:sz w:val="32"/>
          <w:szCs w:val="32"/>
        </w:rPr>
      </w:pPr>
      <w:r>
        <w:rPr>
          <w:b/>
          <w:noProof/>
          <w:sz w:val="32"/>
          <w:szCs w:val="32"/>
        </w:rPr>
        <w:lastRenderedPageBreak/>
        <w:pict>
          <v:shape id="_x0000_s1041" type="#_x0000_t202" style="position:absolute;margin-left:20.9pt;margin-top:.4pt;width:207.65pt;height:50.2pt;z-index:251674112;mso-width-percent:400;mso-width-percent:400;mso-width-relative:margin;mso-height-relative:margin">
            <v:textbox>
              <w:txbxContent>
                <w:p w:rsidR="00716627" w:rsidRDefault="00716627">
                  <w:r w:rsidRPr="00716627">
                    <w:rPr>
                      <w:b/>
                      <w:bCs/>
                    </w:rPr>
                    <w:t>Document 1: Illustration du</w:t>
                  </w:r>
                  <w:r w:rsidRPr="00716627">
                    <w:rPr>
                      <w:b/>
                      <w:bCs/>
                      <w:i/>
                      <w:iCs/>
                    </w:rPr>
                    <w:t xml:space="preserve"> Gargantua</w:t>
                  </w:r>
                  <w:r w:rsidRPr="00716627">
                    <w:rPr>
                      <w:b/>
                      <w:bCs/>
                    </w:rPr>
                    <w:t xml:space="preserve"> de </w:t>
                  </w:r>
                  <w:r w:rsidRPr="00716627">
                    <w:rPr>
                      <w:b/>
                      <w:bCs/>
                    </w:rPr>
                    <w:tab/>
                    <w:t>Rabelais.</w:t>
                  </w:r>
                  <w:r w:rsidRPr="00716627">
                    <w:rPr>
                      <w:b/>
                      <w:bCs/>
                    </w:rPr>
                    <w:tab/>
                  </w:r>
                  <w:r w:rsidRPr="00716627">
                    <w:rPr>
                      <w:b/>
                      <w:bCs/>
                    </w:rPr>
                    <w:tab/>
                  </w:r>
                  <w:r w:rsidRPr="00716627">
                    <w:rPr>
                      <w:b/>
                      <w:bCs/>
                    </w:rPr>
                    <w:tab/>
                    <w:t xml:space="preserve"> www.arena-stadium.eu.org</w:t>
                  </w:r>
                </w:p>
                <w:p w:rsidR="00716627" w:rsidRDefault="00716627"/>
              </w:txbxContent>
            </v:textbox>
          </v:shape>
        </w:pict>
      </w:r>
      <w:r w:rsidR="00144C61">
        <w:rPr>
          <w:b/>
          <w:noProof/>
          <w:sz w:val="32"/>
          <w:szCs w:val="32"/>
          <w:lang w:eastAsia="fr-FR"/>
        </w:rPr>
        <w:drawing>
          <wp:anchor distT="0" distB="0" distL="114300" distR="114300" simplePos="0" relativeHeight="251673088" behindDoc="1" locked="0" layoutInCell="1" allowOverlap="1">
            <wp:simplePos x="0" y="0"/>
            <wp:positionH relativeFrom="column">
              <wp:posOffset>19050</wp:posOffset>
            </wp:positionH>
            <wp:positionV relativeFrom="paragraph">
              <wp:posOffset>0</wp:posOffset>
            </wp:positionV>
            <wp:extent cx="3095625" cy="2600325"/>
            <wp:effectExtent l="19050" t="0" r="9525" b="0"/>
            <wp:wrapTight wrapText="bothSides">
              <wp:wrapPolygon edited="0">
                <wp:start x="-133" y="0"/>
                <wp:lineTo x="-133" y="21521"/>
                <wp:lineTo x="21666" y="21521"/>
                <wp:lineTo x="21666" y="0"/>
                <wp:lineTo x="-133" y="0"/>
              </wp:wrapPolygon>
            </wp:wrapTight>
            <wp:docPr id="19" name="Image 22" descr="encart 6 : l'éducation de Gargan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encart 6 : l'éducation de Gargantua"/>
                    <pic:cNvPicPr>
                      <a:picLocks noChangeAspect="1" noChangeArrowheads="1"/>
                    </pic:cNvPicPr>
                  </pic:nvPicPr>
                  <pic:blipFill>
                    <a:blip r:embed="rId26" cstate="print"/>
                    <a:srcRect/>
                    <a:stretch>
                      <a:fillRect/>
                    </a:stretch>
                  </pic:blipFill>
                  <pic:spPr bwMode="auto">
                    <a:xfrm>
                      <a:off x="0" y="0"/>
                      <a:ext cx="3095625" cy="2600325"/>
                    </a:xfrm>
                    <a:prstGeom prst="rect">
                      <a:avLst/>
                    </a:prstGeom>
                    <a:noFill/>
                    <a:ln w="9525">
                      <a:noFill/>
                      <a:miter lim="800000"/>
                      <a:headEnd/>
                      <a:tailEnd/>
                    </a:ln>
                  </pic:spPr>
                </pic:pic>
              </a:graphicData>
            </a:graphic>
          </wp:anchor>
        </w:drawing>
      </w:r>
    </w:p>
    <w:p w:rsidR="002A4B44" w:rsidRDefault="002A4B44"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Default="00144C61" w:rsidP="009768B0">
      <w:pPr>
        <w:rPr>
          <w:b/>
          <w:sz w:val="32"/>
          <w:szCs w:val="32"/>
        </w:rPr>
      </w:pPr>
      <w:r>
        <w:rPr>
          <w:b/>
          <w:noProof/>
          <w:sz w:val="32"/>
          <w:szCs w:val="32"/>
          <w:lang w:eastAsia="fr-FR"/>
        </w:rPr>
        <w:drawing>
          <wp:inline distT="0" distB="0" distL="0" distR="0">
            <wp:extent cx="5972175" cy="3352800"/>
            <wp:effectExtent l="0" t="0" r="0" b="0"/>
            <wp:docPr id="4" name="Obje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300" cy="4772025"/>
                      <a:chOff x="323850" y="2328863"/>
                      <a:chExt cx="8496300" cy="4772025"/>
                    </a:xfrm>
                  </a:grpSpPr>
                  <a:sp>
                    <a:nvSpPr>
                      <a:cNvPr id="18437" name="Rectangle 5"/>
                      <a:cNvSpPr>
                        <a:spLocks noChangeArrowheads="1"/>
                      </a:cNvSpPr>
                    </a:nvSpPr>
                    <a:spPr bwMode="auto">
                      <a:xfrm>
                        <a:off x="323850" y="2328863"/>
                        <a:ext cx="8496300" cy="4772025"/>
                      </a:xfrm>
                      <a:prstGeom prst="rect">
                        <a:avLst/>
                      </a:prstGeom>
                      <a:noFill/>
                      <a:ln w="9525">
                        <a:noFill/>
                        <a:miter lim="800000"/>
                        <a:headEnd/>
                        <a:tailEnd/>
                      </a:ln>
                      <a:effectLst/>
                    </a:spPr>
                    <a:txSp>
                      <a:txBody>
                        <a:bodyPr anchor="ctr">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kern="1200">
                              <a:solidFill>
                                <a:schemeClr val="bg1"/>
                              </a:solidFill>
                              <a:latin typeface="Arial" charset="0"/>
                              <a:ea typeface="+mn-ea"/>
                              <a:cs typeface="+mn-cs"/>
                            </a:defRPr>
                          </a:lvl5pPr>
                          <a:lvl6pPr marL="2286000" algn="l" defTabSz="914400" rtl="0" eaLnBrk="1" latinLnBrk="0" hangingPunct="1">
                            <a:defRPr kern="1200">
                              <a:solidFill>
                                <a:schemeClr val="bg1"/>
                              </a:solidFill>
                              <a:latin typeface="Arial" charset="0"/>
                              <a:ea typeface="+mn-ea"/>
                              <a:cs typeface="+mn-cs"/>
                            </a:defRPr>
                          </a:lvl6pPr>
                          <a:lvl7pPr marL="2743200" algn="l" defTabSz="914400" rtl="0" eaLnBrk="1" latinLnBrk="0" hangingPunct="1">
                            <a:defRPr kern="1200">
                              <a:solidFill>
                                <a:schemeClr val="bg1"/>
                              </a:solidFill>
                              <a:latin typeface="Arial" charset="0"/>
                              <a:ea typeface="+mn-ea"/>
                              <a:cs typeface="+mn-cs"/>
                            </a:defRPr>
                          </a:lvl7pPr>
                          <a:lvl8pPr marL="3200400" algn="l" defTabSz="914400" rtl="0" eaLnBrk="1" latinLnBrk="0" hangingPunct="1">
                            <a:defRPr kern="1200">
                              <a:solidFill>
                                <a:schemeClr val="bg1"/>
                              </a:solidFill>
                              <a:latin typeface="Arial" charset="0"/>
                              <a:ea typeface="+mn-ea"/>
                              <a:cs typeface="+mn-cs"/>
                            </a:defRPr>
                          </a:lvl8pPr>
                          <a:lvl9pPr marL="3657600" algn="l" defTabSz="914400" rtl="0" eaLnBrk="1" latinLnBrk="0" hangingPunct="1">
                            <a:defRPr kern="1200">
                              <a:solidFill>
                                <a:schemeClr val="bg1"/>
                              </a:solidFill>
                              <a:latin typeface="Arial" charset="0"/>
                              <a:ea typeface="+mn-ea"/>
                              <a:cs typeface="+mn-cs"/>
                            </a:defRPr>
                          </a:lvl9pPr>
                        </a:lstStyle>
                        <a:p>
                          <a:pPr algn="ctr"/>
                          <a:r>
                            <a:rPr lang="fr-FR" sz="1400" b="1" dirty="0">
                              <a:solidFill>
                                <a:schemeClr val="tx1"/>
                              </a:solidFill>
                            </a:rPr>
                            <a:t/>
                          </a:r>
                          <a:br>
                            <a:rPr lang="fr-FR" sz="1400" b="1" dirty="0">
                              <a:solidFill>
                                <a:schemeClr val="tx1"/>
                              </a:solidFill>
                            </a:rPr>
                          </a:br>
                          <a:r>
                            <a:rPr lang="fr-FR" sz="1400" b="1" dirty="0">
                              <a:solidFill>
                                <a:srgbClr val="0000FF"/>
                              </a:solidFill>
                            </a:rPr>
                            <a:t>Document  2.</a:t>
                          </a:r>
                        </a:p>
                        <a:p>
                          <a:r>
                            <a:rPr lang="fr-FR" sz="1400" b="1" dirty="0">
                              <a:solidFill>
                                <a:schemeClr val="tx1"/>
                              </a:solidFill>
                            </a:rPr>
                            <a:t>Puis pendant trois bonnes heures on lui faisait la lecture.</a:t>
                          </a:r>
                        </a:p>
                        <a:p>
                          <a:r>
                            <a:rPr lang="fr-FR" sz="1400" b="1" dirty="0">
                              <a:solidFill>
                                <a:schemeClr val="tx1"/>
                              </a:solidFill>
                            </a:rPr>
                            <a:t>Cela fait, ils sortaient, en conversant toujours du sujet de la leçon et allaient se récréer au Jeu de Paume du Grand Braque ou dans une prairie ; ils jouaient à la balle ou à la paume, s’exerçant le corps aussi lestement qu’ils l’avaient fait auparavant de leur esprit.</a:t>
                          </a:r>
                        </a:p>
                        <a:p>
                          <a:r>
                            <a:rPr lang="fr-FR" sz="1400" b="1" dirty="0">
                              <a:solidFill>
                                <a:schemeClr val="tx1"/>
                              </a:solidFill>
                            </a:rPr>
                            <a:t>Ils jouaient librement, abandonnant la partie quand ils étaient en sueur ou fatigués. Alors, bien essuyés et frottés, ils changeaient de chemise et, se promenant tranquillement, ils allaient voir si le déjeuner était prêt..</a:t>
                          </a:r>
                        </a:p>
                        <a:p>
                          <a:pPr algn="r"/>
                          <a:r>
                            <a:rPr lang="fr-FR" sz="1400" b="1" dirty="0">
                              <a:solidFill>
                                <a:schemeClr val="tx1"/>
                              </a:solidFill>
                            </a:rPr>
                            <a:t>Rabelais, </a:t>
                          </a:r>
                          <a:r>
                            <a:rPr lang="fr-FR" sz="1400" b="1" i="1" dirty="0">
                              <a:solidFill>
                                <a:schemeClr val="tx1"/>
                              </a:solidFill>
                            </a:rPr>
                            <a:t>Gargantua</a:t>
                          </a:r>
                          <a:r>
                            <a:rPr lang="fr-FR" sz="1400" b="1" dirty="0">
                              <a:solidFill>
                                <a:schemeClr val="tx1"/>
                              </a:solidFill>
                            </a:rPr>
                            <a:t>,1535.</a:t>
                          </a:r>
                        </a:p>
                        <a:p>
                          <a:pPr algn="ctr"/>
                          <a:endParaRPr lang="fr-FR" sz="1400" b="1" dirty="0">
                            <a:solidFill>
                              <a:schemeClr val="tx1"/>
                            </a:solidFill>
                          </a:endParaRPr>
                        </a:p>
                        <a:p>
                          <a:pPr algn="ctr"/>
                          <a:r>
                            <a:rPr lang="fr-FR" sz="1400" b="1" dirty="0">
                              <a:solidFill>
                                <a:srgbClr val="0000FF"/>
                              </a:solidFill>
                            </a:rPr>
                            <a:t>Document 3:</a:t>
                          </a:r>
                          <a:r>
                            <a:rPr lang="fr-FR" sz="1400" b="1" dirty="0">
                              <a:solidFill>
                                <a:schemeClr val="tx1"/>
                              </a:solidFill>
                            </a:rPr>
                            <a:t> Du bon choix du précepteur.</a:t>
                          </a:r>
                        </a:p>
                        <a:p>
                          <a:r>
                            <a:rPr lang="fr-FR" sz="1400" b="1" dirty="0">
                              <a:solidFill>
                                <a:schemeClr val="tx1"/>
                              </a:solidFill>
                            </a:rPr>
                            <a:t>« À un enfant de maison noble qui recherche les lettres, je voudrais aussi qu’on fût soigneux à lui choisir un conducteur qui eût plutôt la tête bien faite que bien pleine. Je ne veux pas qu’il invente et parle seul, je veux qu’il écoute son disciple parler à son tour. Qu’il ne lui demande pas seulement compte des mots de sa leçon, mais du sens et de la substance ; et qu’il juge du profit qu’il aura fait, non par le témoignage de sa mémoire, mais de sa vie. Qu’il lui fasse tout passer au crible et ne loge rien dans sa tête par simple autorité. Qu’on lui propose cette diversité de jugements : il choisira s’il peut, sinon il en demeurera en doute. »</a:t>
                          </a:r>
                        </a:p>
                        <a:p>
                          <a:pPr algn="r"/>
                          <a:r>
                            <a:rPr lang="fr-FR" sz="1400" b="1" dirty="0">
                              <a:solidFill>
                                <a:schemeClr val="tx1"/>
                              </a:solidFill>
                            </a:rPr>
                            <a:t>Michel De Montaigne, De l’institution des enfants, </a:t>
                          </a:r>
                          <a:r>
                            <a:rPr lang="fr-FR" sz="1400" b="1" i="1" dirty="0">
                              <a:solidFill>
                                <a:schemeClr val="tx1"/>
                              </a:solidFill>
                            </a:rPr>
                            <a:t>Essais</a:t>
                          </a:r>
                          <a:r>
                            <a:rPr lang="fr-FR" sz="1400" b="1" dirty="0">
                              <a:solidFill>
                                <a:schemeClr val="tx1"/>
                              </a:solidFill>
                            </a:rPr>
                            <a:t>, 1580.</a:t>
                          </a:r>
                        </a:p>
                        <a:p>
                          <a:endParaRPr lang="fr-FR" sz="1400" b="1" dirty="0">
                            <a:solidFill>
                              <a:schemeClr val="tx1"/>
                            </a:solidFill>
                          </a:endParaRPr>
                        </a:p>
                        <a:p>
                          <a:endParaRPr lang="fr-FR" sz="1400" b="1" dirty="0">
                            <a:solidFill>
                              <a:schemeClr val="tx1"/>
                            </a:solidFill>
                          </a:endParaRPr>
                        </a:p>
                      </a:txBody>
                      <a:useSpRect/>
                    </a:txSp>
                  </a:sp>
                </lc:lockedCanvas>
              </a:graphicData>
            </a:graphic>
          </wp:inline>
        </w:drawing>
      </w:r>
    </w:p>
    <w:p w:rsidR="00190CC9" w:rsidRDefault="00190CC9" w:rsidP="009768B0">
      <w:pPr>
        <w:rPr>
          <w:b/>
          <w:sz w:val="32"/>
          <w:szCs w:val="32"/>
        </w:rPr>
      </w:pPr>
    </w:p>
    <w:p w:rsidR="00190CC9" w:rsidRDefault="00190CC9" w:rsidP="009768B0">
      <w:pPr>
        <w:rPr>
          <w:b/>
          <w:sz w:val="32"/>
          <w:szCs w:val="32"/>
        </w:rPr>
      </w:pPr>
    </w:p>
    <w:p w:rsidR="00190CC9" w:rsidRDefault="00190CC9" w:rsidP="009768B0">
      <w:pPr>
        <w:rPr>
          <w:b/>
          <w:sz w:val="32"/>
          <w:szCs w:val="32"/>
        </w:rPr>
      </w:pPr>
    </w:p>
    <w:p w:rsidR="00190CC9" w:rsidRPr="009768B0" w:rsidRDefault="00190CC9" w:rsidP="009768B0">
      <w:pPr>
        <w:rPr>
          <w:b/>
          <w:sz w:val="32"/>
          <w:szCs w:val="32"/>
        </w:rPr>
      </w:pPr>
    </w:p>
    <w:sectPr w:rsidR="00190CC9" w:rsidRPr="009768B0" w:rsidSect="009768B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compat/>
  <w:rsids>
    <w:rsidRoot w:val="009768B0"/>
    <w:rsid w:val="00122BA3"/>
    <w:rsid w:val="00144C61"/>
    <w:rsid w:val="00174098"/>
    <w:rsid w:val="00190CC9"/>
    <w:rsid w:val="001C398D"/>
    <w:rsid w:val="00206566"/>
    <w:rsid w:val="00285F3E"/>
    <w:rsid w:val="002A4B44"/>
    <w:rsid w:val="00344D72"/>
    <w:rsid w:val="003A30AD"/>
    <w:rsid w:val="003F6A29"/>
    <w:rsid w:val="00567A8A"/>
    <w:rsid w:val="00616E20"/>
    <w:rsid w:val="006E7450"/>
    <w:rsid w:val="00703519"/>
    <w:rsid w:val="00716627"/>
    <w:rsid w:val="007A1B0A"/>
    <w:rsid w:val="00823EA9"/>
    <w:rsid w:val="00837BD5"/>
    <w:rsid w:val="008600AB"/>
    <w:rsid w:val="0089668B"/>
    <w:rsid w:val="00896E71"/>
    <w:rsid w:val="0093672D"/>
    <w:rsid w:val="00973259"/>
    <w:rsid w:val="009768B0"/>
    <w:rsid w:val="00B35D92"/>
    <w:rsid w:val="00B74B8D"/>
    <w:rsid w:val="00B95566"/>
    <w:rsid w:val="00C720C9"/>
    <w:rsid w:val="00DD5267"/>
    <w:rsid w:val="00E54E10"/>
    <w:rsid w:val="00EA73CF"/>
    <w:rsid w:val="00F615BD"/>
    <w:rsid w:val="00F720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5BD"/>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68B0"/>
    <w:rPr>
      <w:rFonts w:ascii="Tahoma" w:hAnsi="Tahoma" w:cs="Tahoma"/>
      <w:sz w:val="16"/>
      <w:szCs w:val="16"/>
    </w:rPr>
  </w:style>
  <w:style w:type="character" w:customStyle="1" w:styleId="TextedebullesCar">
    <w:name w:val="Texte de bulles Car"/>
    <w:basedOn w:val="Policepardfaut"/>
    <w:link w:val="Textedebulles"/>
    <w:uiPriority w:val="99"/>
    <w:semiHidden/>
    <w:rsid w:val="009768B0"/>
    <w:rPr>
      <w:rFonts w:ascii="Tahoma" w:hAnsi="Tahoma" w:cs="Tahoma"/>
      <w:sz w:val="16"/>
      <w:szCs w:val="16"/>
    </w:rPr>
  </w:style>
  <w:style w:type="character" w:styleId="Lienhypertexte">
    <w:name w:val="Hyperlink"/>
    <w:basedOn w:val="Policepardfaut"/>
    <w:uiPriority w:val="99"/>
    <w:unhideWhenUsed/>
    <w:rsid w:val="006E7450"/>
    <w:rPr>
      <w:color w:val="0000FF"/>
      <w:u w:val="single"/>
    </w:rPr>
  </w:style>
  <w:style w:type="paragraph" w:styleId="NormalWeb">
    <w:name w:val="Normal (Web)"/>
    <w:basedOn w:val="Normal"/>
    <w:uiPriority w:val="99"/>
    <w:semiHidden/>
    <w:unhideWhenUsed/>
    <w:rsid w:val="00F720D6"/>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30561588">
      <w:bodyDiv w:val="1"/>
      <w:marLeft w:val="0"/>
      <w:marRight w:val="0"/>
      <w:marTop w:val="0"/>
      <w:marBottom w:val="0"/>
      <w:divBdr>
        <w:top w:val="none" w:sz="0" w:space="0" w:color="auto"/>
        <w:left w:val="none" w:sz="0" w:space="0" w:color="auto"/>
        <w:bottom w:val="none" w:sz="0" w:space="0" w:color="auto"/>
        <w:right w:val="none" w:sz="0" w:space="0" w:color="auto"/>
      </w:divBdr>
    </w:div>
    <w:div w:id="224873342">
      <w:bodyDiv w:val="1"/>
      <w:marLeft w:val="0"/>
      <w:marRight w:val="0"/>
      <w:marTop w:val="0"/>
      <w:marBottom w:val="0"/>
      <w:divBdr>
        <w:top w:val="none" w:sz="0" w:space="0" w:color="auto"/>
        <w:left w:val="none" w:sz="0" w:space="0" w:color="auto"/>
        <w:bottom w:val="none" w:sz="0" w:space="0" w:color="auto"/>
        <w:right w:val="none" w:sz="0" w:space="0" w:color="auto"/>
      </w:divBdr>
    </w:div>
    <w:div w:id="315107415">
      <w:bodyDiv w:val="1"/>
      <w:marLeft w:val="0"/>
      <w:marRight w:val="0"/>
      <w:marTop w:val="0"/>
      <w:marBottom w:val="0"/>
      <w:divBdr>
        <w:top w:val="none" w:sz="0" w:space="0" w:color="auto"/>
        <w:left w:val="none" w:sz="0" w:space="0" w:color="auto"/>
        <w:bottom w:val="none" w:sz="0" w:space="0" w:color="auto"/>
        <w:right w:val="none" w:sz="0" w:space="0" w:color="auto"/>
      </w:divBdr>
    </w:div>
    <w:div w:id="525826468">
      <w:bodyDiv w:val="1"/>
      <w:marLeft w:val="0"/>
      <w:marRight w:val="0"/>
      <w:marTop w:val="0"/>
      <w:marBottom w:val="0"/>
      <w:divBdr>
        <w:top w:val="none" w:sz="0" w:space="0" w:color="auto"/>
        <w:left w:val="none" w:sz="0" w:space="0" w:color="auto"/>
        <w:bottom w:val="none" w:sz="0" w:space="0" w:color="auto"/>
        <w:right w:val="none" w:sz="0" w:space="0" w:color="auto"/>
      </w:divBdr>
    </w:div>
    <w:div w:id="545796217">
      <w:bodyDiv w:val="1"/>
      <w:marLeft w:val="0"/>
      <w:marRight w:val="0"/>
      <w:marTop w:val="0"/>
      <w:marBottom w:val="0"/>
      <w:divBdr>
        <w:top w:val="none" w:sz="0" w:space="0" w:color="auto"/>
        <w:left w:val="none" w:sz="0" w:space="0" w:color="auto"/>
        <w:bottom w:val="none" w:sz="0" w:space="0" w:color="auto"/>
        <w:right w:val="none" w:sz="0" w:space="0" w:color="auto"/>
      </w:divBdr>
    </w:div>
    <w:div w:id="589003624">
      <w:bodyDiv w:val="1"/>
      <w:marLeft w:val="0"/>
      <w:marRight w:val="0"/>
      <w:marTop w:val="0"/>
      <w:marBottom w:val="0"/>
      <w:divBdr>
        <w:top w:val="none" w:sz="0" w:space="0" w:color="auto"/>
        <w:left w:val="none" w:sz="0" w:space="0" w:color="auto"/>
        <w:bottom w:val="none" w:sz="0" w:space="0" w:color="auto"/>
        <w:right w:val="none" w:sz="0" w:space="0" w:color="auto"/>
      </w:divBdr>
    </w:div>
    <w:div w:id="625545635">
      <w:bodyDiv w:val="1"/>
      <w:marLeft w:val="0"/>
      <w:marRight w:val="0"/>
      <w:marTop w:val="0"/>
      <w:marBottom w:val="0"/>
      <w:divBdr>
        <w:top w:val="none" w:sz="0" w:space="0" w:color="auto"/>
        <w:left w:val="none" w:sz="0" w:space="0" w:color="auto"/>
        <w:bottom w:val="none" w:sz="0" w:space="0" w:color="auto"/>
        <w:right w:val="none" w:sz="0" w:space="0" w:color="auto"/>
      </w:divBdr>
    </w:div>
    <w:div w:id="693313889">
      <w:bodyDiv w:val="1"/>
      <w:marLeft w:val="0"/>
      <w:marRight w:val="0"/>
      <w:marTop w:val="0"/>
      <w:marBottom w:val="0"/>
      <w:divBdr>
        <w:top w:val="none" w:sz="0" w:space="0" w:color="auto"/>
        <w:left w:val="none" w:sz="0" w:space="0" w:color="auto"/>
        <w:bottom w:val="none" w:sz="0" w:space="0" w:color="auto"/>
        <w:right w:val="none" w:sz="0" w:space="0" w:color="auto"/>
      </w:divBdr>
    </w:div>
    <w:div w:id="847139329">
      <w:bodyDiv w:val="1"/>
      <w:marLeft w:val="0"/>
      <w:marRight w:val="0"/>
      <w:marTop w:val="0"/>
      <w:marBottom w:val="0"/>
      <w:divBdr>
        <w:top w:val="none" w:sz="0" w:space="0" w:color="auto"/>
        <w:left w:val="none" w:sz="0" w:space="0" w:color="auto"/>
        <w:bottom w:val="none" w:sz="0" w:space="0" w:color="auto"/>
        <w:right w:val="none" w:sz="0" w:space="0" w:color="auto"/>
      </w:divBdr>
    </w:div>
    <w:div w:id="1016931641">
      <w:bodyDiv w:val="1"/>
      <w:marLeft w:val="0"/>
      <w:marRight w:val="0"/>
      <w:marTop w:val="0"/>
      <w:marBottom w:val="0"/>
      <w:divBdr>
        <w:top w:val="none" w:sz="0" w:space="0" w:color="auto"/>
        <w:left w:val="none" w:sz="0" w:space="0" w:color="auto"/>
        <w:bottom w:val="none" w:sz="0" w:space="0" w:color="auto"/>
        <w:right w:val="none" w:sz="0" w:space="0" w:color="auto"/>
      </w:divBdr>
    </w:div>
    <w:div w:id="1027220396">
      <w:bodyDiv w:val="1"/>
      <w:marLeft w:val="0"/>
      <w:marRight w:val="0"/>
      <w:marTop w:val="0"/>
      <w:marBottom w:val="0"/>
      <w:divBdr>
        <w:top w:val="none" w:sz="0" w:space="0" w:color="auto"/>
        <w:left w:val="none" w:sz="0" w:space="0" w:color="auto"/>
        <w:bottom w:val="none" w:sz="0" w:space="0" w:color="auto"/>
        <w:right w:val="none" w:sz="0" w:space="0" w:color="auto"/>
      </w:divBdr>
    </w:div>
    <w:div w:id="1371567356">
      <w:bodyDiv w:val="1"/>
      <w:marLeft w:val="0"/>
      <w:marRight w:val="0"/>
      <w:marTop w:val="0"/>
      <w:marBottom w:val="0"/>
      <w:divBdr>
        <w:top w:val="none" w:sz="0" w:space="0" w:color="auto"/>
        <w:left w:val="none" w:sz="0" w:space="0" w:color="auto"/>
        <w:bottom w:val="none" w:sz="0" w:space="0" w:color="auto"/>
        <w:right w:val="none" w:sz="0" w:space="0" w:color="auto"/>
      </w:divBdr>
    </w:div>
    <w:div w:id="1396775178">
      <w:bodyDiv w:val="1"/>
      <w:marLeft w:val="0"/>
      <w:marRight w:val="0"/>
      <w:marTop w:val="0"/>
      <w:marBottom w:val="0"/>
      <w:divBdr>
        <w:top w:val="none" w:sz="0" w:space="0" w:color="auto"/>
        <w:left w:val="none" w:sz="0" w:space="0" w:color="auto"/>
        <w:bottom w:val="none" w:sz="0" w:space="0" w:color="auto"/>
        <w:right w:val="none" w:sz="0" w:space="0" w:color="auto"/>
      </w:divBdr>
    </w:div>
    <w:div w:id="1650279306">
      <w:bodyDiv w:val="1"/>
      <w:marLeft w:val="0"/>
      <w:marRight w:val="0"/>
      <w:marTop w:val="0"/>
      <w:marBottom w:val="0"/>
      <w:divBdr>
        <w:top w:val="none" w:sz="0" w:space="0" w:color="auto"/>
        <w:left w:val="none" w:sz="0" w:space="0" w:color="auto"/>
        <w:bottom w:val="none" w:sz="0" w:space="0" w:color="auto"/>
        <w:right w:val="none" w:sz="0" w:space="0" w:color="auto"/>
      </w:divBdr>
    </w:div>
    <w:div w:id="1819300334">
      <w:bodyDiv w:val="1"/>
      <w:marLeft w:val="0"/>
      <w:marRight w:val="0"/>
      <w:marTop w:val="0"/>
      <w:marBottom w:val="0"/>
      <w:divBdr>
        <w:top w:val="none" w:sz="0" w:space="0" w:color="auto"/>
        <w:left w:val="none" w:sz="0" w:space="0" w:color="auto"/>
        <w:bottom w:val="none" w:sz="0" w:space="0" w:color="auto"/>
        <w:right w:val="none" w:sz="0" w:space="0" w:color="auto"/>
      </w:divBdr>
    </w:div>
    <w:div w:id="1935240868">
      <w:bodyDiv w:val="1"/>
      <w:marLeft w:val="0"/>
      <w:marRight w:val="0"/>
      <w:marTop w:val="0"/>
      <w:marBottom w:val="0"/>
      <w:divBdr>
        <w:top w:val="none" w:sz="0" w:space="0" w:color="auto"/>
        <w:left w:val="none" w:sz="0" w:space="0" w:color="auto"/>
        <w:bottom w:val="none" w:sz="0" w:space="0" w:color="auto"/>
        <w:right w:val="none" w:sz="0" w:space="0" w:color="auto"/>
      </w:divBdr>
    </w:div>
    <w:div w:id="214180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http://www.images-chapitre.com/ima0/big1/188/5728188.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classes.bnf.fr/ema/grands/455.htm"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http://www.art-et-voyage.com/blog/images/MO/david.jpg" TargetMode="External"/><Relationship Id="rId14" Type="http://schemas.openxmlformats.org/officeDocument/2006/relationships/image" Target="http://lecarnetdeburidan.unblog.fr/files/2008/10/lamopenseignement.jpg"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6C1E2-36ED-4EC0-8222-9A7701B9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Words>
  <Characters>576</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679</CharactersWithSpaces>
  <SharedDoc>false</SharedDoc>
  <HLinks>
    <vt:vector size="24" baseType="variant">
      <vt:variant>
        <vt:i4>5046345</vt:i4>
      </vt:variant>
      <vt:variant>
        <vt:i4>0</vt:i4>
      </vt:variant>
      <vt:variant>
        <vt:i4>0</vt:i4>
      </vt:variant>
      <vt:variant>
        <vt:i4>5</vt:i4>
      </vt:variant>
      <vt:variant>
        <vt:lpwstr>http://classes.bnf.fr/ema/grands/455.htm</vt:lpwstr>
      </vt:variant>
      <vt:variant>
        <vt:lpwstr/>
      </vt:variant>
      <vt:variant>
        <vt:i4>6029383</vt:i4>
      </vt:variant>
      <vt:variant>
        <vt:i4>-1</vt:i4>
      </vt:variant>
      <vt:variant>
        <vt:i4>1062</vt:i4>
      </vt:variant>
      <vt:variant>
        <vt:i4>1</vt:i4>
      </vt:variant>
      <vt:variant>
        <vt:lpwstr>http://www.art-et-voyage.com/blog/images/MO/david.jpg</vt:lpwstr>
      </vt:variant>
      <vt:variant>
        <vt:lpwstr/>
      </vt:variant>
      <vt:variant>
        <vt:i4>1638487</vt:i4>
      </vt:variant>
      <vt:variant>
        <vt:i4>-1</vt:i4>
      </vt:variant>
      <vt:variant>
        <vt:i4>1063</vt:i4>
      </vt:variant>
      <vt:variant>
        <vt:i4>1</vt:i4>
      </vt:variant>
      <vt:variant>
        <vt:lpwstr>http://www.images-chapitre.com/ima0/big1/188/5728188.jpg</vt:lpwstr>
      </vt:variant>
      <vt:variant>
        <vt:lpwstr/>
      </vt:variant>
      <vt:variant>
        <vt:i4>6881402</vt:i4>
      </vt:variant>
      <vt:variant>
        <vt:i4>-1</vt:i4>
      </vt:variant>
      <vt:variant>
        <vt:i4>1059</vt:i4>
      </vt:variant>
      <vt:variant>
        <vt:i4>1</vt:i4>
      </vt:variant>
      <vt:variant>
        <vt:lpwstr>http://lecarnetdeburidan.unblog.fr/files/2008/10/lamopenseignement.jpg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dc:creator>
  <cp:lastModifiedBy>Mic</cp:lastModifiedBy>
  <cp:revision>2</cp:revision>
  <dcterms:created xsi:type="dcterms:W3CDTF">2012-05-08T08:51:00Z</dcterms:created>
  <dcterms:modified xsi:type="dcterms:W3CDTF">2012-05-08T08:51:00Z</dcterms:modified>
</cp:coreProperties>
</file>