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5D578" w14:textId="77777777" w:rsidR="0012159F" w:rsidRDefault="0012159F" w:rsidP="004A5E3D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Le déroulé :</w:t>
      </w:r>
    </w:p>
    <w:p w14:paraId="6BF70CD2" w14:textId="77777777" w:rsidR="0012159F" w:rsidRDefault="0012159F" w:rsidP="004A5E3D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428358C5" w14:textId="669B396E" w:rsidR="004A5E3D" w:rsidRPr="00A0283C" w:rsidRDefault="004A5E3D" w:rsidP="004A5E3D">
      <w:pPr>
        <w:rPr>
          <w:rFonts w:asciiTheme="minorHAnsi" w:hAnsiTheme="minorHAnsi"/>
          <w:b/>
          <w:sz w:val="22"/>
          <w:szCs w:val="22"/>
          <w:u w:val="single"/>
        </w:rPr>
      </w:pPr>
      <w:r w:rsidRPr="00A0283C">
        <w:rPr>
          <w:rFonts w:asciiTheme="minorHAnsi" w:hAnsiTheme="minorHAnsi"/>
          <w:b/>
          <w:sz w:val="22"/>
          <w:szCs w:val="22"/>
          <w:u w:val="single"/>
        </w:rPr>
        <w:t xml:space="preserve">Séance </w:t>
      </w:r>
      <w:r w:rsidR="00A0283C">
        <w:rPr>
          <w:rFonts w:asciiTheme="minorHAnsi" w:hAnsiTheme="minorHAnsi"/>
          <w:b/>
          <w:sz w:val="22"/>
          <w:szCs w:val="22"/>
          <w:u w:val="single"/>
        </w:rPr>
        <w:t xml:space="preserve">  </w:t>
      </w:r>
      <w:r w:rsidRPr="00A0283C">
        <w:rPr>
          <w:rFonts w:asciiTheme="minorHAnsi" w:hAnsiTheme="minorHAnsi"/>
          <w:b/>
          <w:sz w:val="22"/>
          <w:szCs w:val="22"/>
          <w:u w:val="single"/>
        </w:rPr>
        <w:t>Entrer dans la séquence</w:t>
      </w:r>
    </w:p>
    <w:p w14:paraId="43F14C3E" w14:textId="77777777" w:rsidR="00A0283C" w:rsidRPr="00A0283C" w:rsidRDefault="00A0283C" w:rsidP="004A5E3D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1B06B5BA" w14:textId="77777777" w:rsidR="004A5E3D" w:rsidRPr="00A0283C" w:rsidRDefault="009373F8" w:rsidP="004A5E3D">
      <w:pPr>
        <w:rPr>
          <w:rFonts w:asciiTheme="minorHAnsi" w:hAnsiTheme="minorHAnsi"/>
          <w:b/>
          <w:sz w:val="22"/>
          <w:szCs w:val="22"/>
        </w:rPr>
      </w:pPr>
      <w:r w:rsidRPr="00A0283C">
        <w:rPr>
          <w:rFonts w:asciiTheme="minorHAnsi" w:hAnsiTheme="minorHAnsi"/>
          <w:b/>
          <w:sz w:val="22"/>
          <w:szCs w:val="22"/>
        </w:rPr>
        <w:t xml:space="preserve">1/ </w:t>
      </w:r>
      <w:r w:rsidR="004A5E3D" w:rsidRPr="00A0283C">
        <w:rPr>
          <w:rFonts w:asciiTheme="minorHAnsi" w:hAnsiTheme="minorHAnsi"/>
          <w:b/>
          <w:sz w:val="22"/>
          <w:szCs w:val="22"/>
        </w:rPr>
        <w:t xml:space="preserve">Comment lire l’œuvre ? </w:t>
      </w:r>
    </w:p>
    <w:p w14:paraId="6B7653D2" w14:textId="77777777" w:rsidR="004A5E3D" w:rsidRPr="00A0283C" w:rsidRDefault="004A5E3D" w:rsidP="004A5E3D">
      <w:pPr>
        <w:rPr>
          <w:rFonts w:asciiTheme="minorHAnsi" w:hAnsiTheme="minorHAnsi"/>
          <w:sz w:val="22"/>
          <w:szCs w:val="22"/>
          <w:u w:val="single"/>
        </w:rPr>
      </w:pPr>
      <w:r w:rsidRPr="00A0283C">
        <w:rPr>
          <w:rFonts w:asciiTheme="minorHAnsi" w:hAnsiTheme="minorHAnsi"/>
          <w:sz w:val="22"/>
          <w:szCs w:val="22"/>
          <w:u w:val="single"/>
        </w:rPr>
        <w:t>Supports :</w:t>
      </w:r>
    </w:p>
    <w:p w14:paraId="357A826C" w14:textId="77777777" w:rsidR="004A5E3D" w:rsidRDefault="004A5E3D" w:rsidP="004A5E3D">
      <w:pPr>
        <w:rPr>
          <w:rFonts w:asciiTheme="minorHAnsi" w:hAnsiTheme="minorHAnsi"/>
          <w:sz w:val="22"/>
          <w:szCs w:val="22"/>
        </w:rPr>
      </w:pPr>
      <w:r w:rsidRPr="00A0283C">
        <w:rPr>
          <w:rFonts w:asciiTheme="minorHAnsi" w:hAnsiTheme="minorHAnsi"/>
          <w:sz w:val="22"/>
          <w:szCs w:val="22"/>
        </w:rPr>
        <w:t>- Cyrano de Bergerac E ; ROSTAND Collection Librio (2euros)</w:t>
      </w:r>
    </w:p>
    <w:p w14:paraId="7342391D" w14:textId="2223A2D8" w:rsidR="007643BC" w:rsidRPr="007643BC" w:rsidRDefault="007643BC" w:rsidP="007643BC">
      <w:pPr>
        <w:pStyle w:val="Titre1"/>
        <w:shd w:val="clear" w:color="auto" w:fill="FFFFFF"/>
        <w:spacing w:before="0"/>
        <w:rPr>
          <w:rFonts w:asciiTheme="minorHAnsi" w:eastAsia="Times New Roman" w:hAnsiTheme="minorHAnsi" w:cs="Arial"/>
          <w:b w:val="0"/>
          <w:color w:val="000000" w:themeColor="text1"/>
          <w:kern w:val="36"/>
          <w:sz w:val="24"/>
          <w:szCs w:val="24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7643BC">
        <w:rPr>
          <w:rFonts w:asciiTheme="minorHAnsi" w:eastAsia="Times New Roman" w:hAnsiTheme="minorHAnsi" w:cs="Arial"/>
          <w:b w:val="0"/>
          <w:color w:val="000000" w:themeColor="text1"/>
          <w:kern w:val="36"/>
          <w:sz w:val="24"/>
          <w:szCs w:val="24"/>
        </w:rPr>
        <w:t xml:space="preserve">Cyrano de </w:t>
      </w:r>
      <w:proofErr w:type="gramStart"/>
      <w:r w:rsidRPr="007643BC">
        <w:rPr>
          <w:rFonts w:asciiTheme="minorHAnsi" w:eastAsia="Times New Roman" w:hAnsiTheme="minorHAnsi" w:cs="Arial"/>
          <w:b w:val="0"/>
          <w:color w:val="000000" w:themeColor="text1"/>
          <w:kern w:val="36"/>
          <w:sz w:val="24"/>
          <w:szCs w:val="24"/>
        </w:rPr>
        <w:t>Bergerac ,</w:t>
      </w:r>
      <w:proofErr w:type="gramEnd"/>
      <w:r w:rsidRPr="007643BC">
        <w:rPr>
          <w:rFonts w:asciiTheme="minorHAnsi" w:eastAsia="Times New Roman" w:hAnsiTheme="minorHAnsi" w:cs="Arial"/>
          <w:b w:val="0"/>
          <w:color w:val="000000" w:themeColor="text1"/>
          <w:kern w:val="36"/>
          <w:sz w:val="24"/>
          <w:szCs w:val="24"/>
        </w:rPr>
        <w:t> Théâtre en BD</w:t>
      </w:r>
      <w:r w:rsidRPr="007643BC">
        <w:rPr>
          <w:rFonts w:asciiTheme="minorHAnsi" w:eastAsia="Times New Roman" w:hAnsiTheme="minorHAnsi" w:cs="Arial"/>
          <w:b w:val="0"/>
          <w:color w:val="000000" w:themeColor="text1"/>
          <w:kern w:val="36"/>
          <w:sz w:val="24"/>
          <w:szCs w:val="24"/>
        </w:rPr>
        <w:t xml:space="preserve"> </w:t>
      </w:r>
      <w:hyperlink r:id="rId6" w:history="1">
        <w:proofErr w:type="spellStart"/>
        <w:r w:rsidRPr="007643BC">
          <w:rPr>
            <w:rFonts w:asciiTheme="minorHAnsi" w:eastAsia="Times New Roman" w:hAnsiTheme="minorHAnsi" w:cs="Arial"/>
            <w:b w:val="0"/>
            <w:color w:val="000000" w:themeColor="text1"/>
            <w:sz w:val="24"/>
            <w:szCs w:val="24"/>
            <w:u w:val="single"/>
          </w:rPr>
          <w:t>Fanch</w:t>
        </w:r>
        <w:proofErr w:type="spellEnd"/>
        <w:r w:rsidRPr="007643BC">
          <w:rPr>
            <w:rFonts w:asciiTheme="minorHAnsi" w:eastAsia="Times New Roman" w:hAnsiTheme="minorHAnsi" w:cs="Arial"/>
            <w:b w:val="0"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Pr="007643BC">
          <w:rPr>
            <w:rFonts w:asciiTheme="minorHAnsi" w:eastAsia="Times New Roman" w:hAnsiTheme="minorHAnsi" w:cs="Arial"/>
            <w:b w:val="0"/>
            <w:color w:val="000000" w:themeColor="text1"/>
            <w:sz w:val="24"/>
            <w:szCs w:val="24"/>
            <w:u w:val="single"/>
          </w:rPr>
          <w:t>Juteau</w:t>
        </w:r>
        <w:proofErr w:type="spellEnd"/>
      </w:hyperlink>
      <w:r w:rsidRPr="007643BC">
        <w:rPr>
          <w:rFonts w:asciiTheme="minorHAnsi" w:eastAsia="Times New Roman" w:hAnsiTheme="minorHAnsi" w:cs="Arial"/>
          <w:b w:val="0"/>
          <w:color w:val="000000" w:themeColor="text1"/>
          <w:sz w:val="24"/>
          <w:szCs w:val="24"/>
        </w:rPr>
        <w:t> (Auteur) - Bande dessinée jeunesse 2007</w:t>
      </w:r>
    </w:p>
    <w:p w14:paraId="37EA28B3" w14:textId="4C2B03C5" w:rsidR="004A5E3D" w:rsidRPr="00A0283C" w:rsidRDefault="004A5E3D" w:rsidP="004A5E3D">
      <w:pPr>
        <w:rPr>
          <w:rFonts w:asciiTheme="minorHAnsi" w:hAnsiTheme="minorHAnsi"/>
          <w:sz w:val="22"/>
          <w:szCs w:val="22"/>
        </w:rPr>
      </w:pPr>
      <w:r w:rsidRPr="00A0283C">
        <w:rPr>
          <w:rFonts w:asciiTheme="minorHAnsi" w:hAnsiTheme="minorHAnsi"/>
          <w:sz w:val="22"/>
          <w:szCs w:val="22"/>
        </w:rPr>
        <w:t xml:space="preserve">- </w:t>
      </w:r>
      <w:r w:rsidR="007643BC">
        <w:rPr>
          <w:rFonts w:asciiTheme="minorHAnsi" w:hAnsiTheme="minorHAnsi"/>
          <w:sz w:val="22"/>
          <w:szCs w:val="22"/>
        </w:rPr>
        <w:t xml:space="preserve"> </w:t>
      </w:r>
      <w:r w:rsidRPr="00A0283C">
        <w:rPr>
          <w:rFonts w:asciiTheme="minorHAnsi" w:hAnsiTheme="minorHAnsi"/>
          <w:sz w:val="22"/>
          <w:szCs w:val="22"/>
        </w:rPr>
        <w:t>Vidéos théâtre/ film :</w:t>
      </w:r>
    </w:p>
    <w:p w14:paraId="2D282F19" w14:textId="77777777" w:rsidR="004A5E3D" w:rsidRPr="00A0283C" w:rsidRDefault="004A5E3D" w:rsidP="004A5E3D">
      <w:pPr>
        <w:rPr>
          <w:rFonts w:asciiTheme="minorHAnsi" w:hAnsiTheme="minorHAnsi"/>
          <w:sz w:val="22"/>
          <w:szCs w:val="22"/>
        </w:rPr>
      </w:pPr>
      <w:r w:rsidRPr="00A0283C">
        <w:rPr>
          <w:rFonts w:asciiTheme="minorHAnsi" w:hAnsiTheme="minorHAnsi"/>
          <w:sz w:val="22"/>
          <w:szCs w:val="22"/>
        </w:rPr>
        <w:t xml:space="preserve"> </w:t>
      </w:r>
      <w:r w:rsidRPr="00A0283C">
        <w:rPr>
          <w:rFonts w:asciiTheme="minorHAnsi" w:hAnsiTheme="minorHAnsi" w:cs="Arial"/>
          <w:b/>
          <w:bCs/>
          <w:i/>
          <w:iCs/>
          <w:color w:val="252525"/>
          <w:sz w:val="22"/>
          <w:szCs w:val="22"/>
          <w:shd w:val="clear" w:color="auto" w:fill="FFFFFF"/>
        </w:rPr>
        <w:t>Cyrano de Bergerac</w:t>
      </w:r>
      <w:r w:rsidRPr="00A0283C">
        <w:rPr>
          <w:rStyle w:val="apple-converted-space"/>
          <w:rFonts w:asciiTheme="minorHAnsi" w:hAnsiTheme="minorHAnsi" w:cs="Arial"/>
          <w:color w:val="252525"/>
          <w:sz w:val="22"/>
          <w:szCs w:val="22"/>
          <w:shd w:val="clear" w:color="auto" w:fill="FFFFFF"/>
        </w:rPr>
        <w:t> </w:t>
      </w:r>
      <w:r w:rsidRPr="00A0283C">
        <w:rPr>
          <w:rFonts w:asciiTheme="minorHAnsi" w:hAnsiTheme="minorHAnsi" w:cs="Arial"/>
          <w:color w:val="252525"/>
          <w:sz w:val="22"/>
          <w:szCs w:val="22"/>
          <w:shd w:val="clear" w:color="auto" w:fill="FFFFFF"/>
        </w:rPr>
        <w:t xml:space="preserve"> téléfilm français réalisé par</w:t>
      </w:r>
      <w:r w:rsidRPr="00A0283C">
        <w:rPr>
          <w:rStyle w:val="apple-converted-space"/>
          <w:rFonts w:asciiTheme="minorHAnsi" w:hAnsiTheme="minorHAnsi" w:cs="Arial"/>
          <w:color w:val="252525"/>
          <w:sz w:val="22"/>
          <w:szCs w:val="22"/>
          <w:shd w:val="clear" w:color="auto" w:fill="FFFFFF"/>
        </w:rPr>
        <w:t> </w:t>
      </w:r>
      <w:hyperlink r:id="rId7" w:tooltip="Claude Barma" w:history="1">
        <w:r w:rsidRPr="00A0283C">
          <w:rPr>
            <w:rStyle w:val="Lienhypertexte"/>
            <w:rFonts w:asciiTheme="minorHAnsi" w:hAnsiTheme="minorHAnsi" w:cs="Arial"/>
            <w:color w:val="0B0080"/>
            <w:sz w:val="22"/>
            <w:szCs w:val="22"/>
            <w:u w:val="none"/>
            <w:shd w:val="clear" w:color="auto" w:fill="FFFFFF"/>
          </w:rPr>
          <w:t>Claude Barma</w:t>
        </w:r>
      </w:hyperlink>
      <w:r w:rsidRPr="00A0283C">
        <w:rPr>
          <w:rStyle w:val="apple-converted-space"/>
          <w:rFonts w:asciiTheme="minorHAnsi" w:hAnsiTheme="minorHAnsi" w:cs="Arial"/>
          <w:color w:val="252525"/>
          <w:sz w:val="22"/>
          <w:szCs w:val="22"/>
          <w:shd w:val="clear" w:color="auto" w:fill="FFFFFF"/>
        </w:rPr>
        <w:t> </w:t>
      </w:r>
      <w:r w:rsidRPr="00A0283C">
        <w:rPr>
          <w:rFonts w:asciiTheme="minorHAnsi" w:hAnsiTheme="minorHAnsi" w:cs="Arial"/>
          <w:color w:val="252525"/>
          <w:sz w:val="22"/>
          <w:szCs w:val="22"/>
          <w:shd w:val="clear" w:color="auto" w:fill="FFFFFF"/>
        </w:rPr>
        <w:t>pour la</w:t>
      </w:r>
      <w:r w:rsidRPr="00A0283C">
        <w:rPr>
          <w:rStyle w:val="apple-converted-space"/>
          <w:rFonts w:asciiTheme="minorHAnsi" w:hAnsiTheme="minorHAnsi" w:cs="Arial"/>
          <w:color w:val="252525"/>
          <w:sz w:val="22"/>
          <w:szCs w:val="22"/>
          <w:shd w:val="clear" w:color="auto" w:fill="FFFFFF"/>
        </w:rPr>
        <w:t> </w:t>
      </w:r>
      <w:hyperlink r:id="rId8" w:tooltip="Radiodiffusion-télévision française" w:history="1">
        <w:r w:rsidRPr="00A0283C">
          <w:rPr>
            <w:rStyle w:val="Lienhypertexte"/>
            <w:rFonts w:asciiTheme="minorHAnsi" w:hAnsiTheme="minorHAnsi" w:cs="Arial"/>
            <w:color w:val="0B0080"/>
            <w:sz w:val="22"/>
            <w:szCs w:val="22"/>
            <w:u w:val="none"/>
            <w:shd w:val="clear" w:color="auto" w:fill="FFFFFF"/>
          </w:rPr>
          <w:t>RTF</w:t>
        </w:r>
      </w:hyperlink>
      <w:r w:rsidRPr="00A0283C">
        <w:rPr>
          <w:rStyle w:val="apple-converted-space"/>
          <w:rFonts w:asciiTheme="minorHAnsi" w:hAnsiTheme="minorHAnsi" w:cs="Arial"/>
          <w:color w:val="252525"/>
          <w:sz w:val="22"/>
          <w:szCs w:val="22"/>
          <w:shd w:val="clear" w:color="auto" w:fill="FFFFFF"/>
        </w:rPr>
        <w:t> </w:t>
      </w:r>
      <w:r w:rsidRPr="00A0283C">
        <w:rPr>
          <w:rFonts w:asciiTheme="minorHAnsi" w:hAnsiTheme="minorHAnsi" w:cs="Arial"/>
          <w:color w:val="252525"/>
          <w:sz w:val="22"/>
          <w:szCs w:val="22"/>
          <w:shd w:val="clear" w:color="auto" w:fill="FFFFFF"/>
        </w:rPr>
        <w:t>en</w:t>
      </w:r>
      <w:r w:rsidRPr="00A0283C">
        <w:rPr>
          <w:rStyle w:val="apple-converted-space"/>
          <w:rFonts w:asciiTheme="minorHAnsi" w:hAnsiTheme="minorHAnsi" w:cs="Arial"/>
          <w:color w:val="252525"/>
          <w:sz w:val="22"/>
          <w:szCs w:val="22"/>
          <w:shd w:val="clear" w:color="auto" w:fill="FFFFFF"/>
        </w:rPr>
        <w:t> </w:t>
      </w:r>
      <w:hyperlink r:id="rId9" w:tooltip="1960 à la télévision" w:history="1">
        <w:r w:rsidRPr="00A0283C">
          <w:rPr>
            <w:rStyle w:val="Lienhypertexte"/>
            <w:rFonts w:asciiTheme="minorHAnsi" w:hAnsiTheme="minorHAnsi" w:cs="Arial"/>
            <w:color w:val="0B0080"/>
            <w:sz w:val="22"/>
            <w:szCs w:val="22"/>
            <w:u w:val="none"/>
            <w:shd w:val="clear" w:color="auto" w:fill="FFFFFF"/>
          </w:rPr>
          <w:t>1960</w:t>
        </w:r>
      </w:hyperlink>
      <w:r w:rsidRPr="00A0283C">
        <w:rPr>
          <w:rFonts w:asciiTheme="minorHAnsi" w:hAnsiTheme="minorHAnsi" w:cs="Arial"/>
          <w:color w:val="252525"/>
          <w:sz w:val="22"/>
          <w:szCs w:val="22"/>
          <w:shd w:val="clear" w:color="auto" w:fill="FFFFFF"/>
        </w:rPr>
        <w:t>.</w:t>
      </w:r>
      <w:r w:rsidRPr="00A0283C">
        <w:rPr>
          <w:rFonts w:asciiTheme="minorHAnsi" w:hAnsiTheme="minorHAnsi"/>
          <w:sz w:val="22"/>
          <w:szCs w:val="22"/>
        </w:rPr>
        <w:t xml:space="preserve"> </w:t>
      </w:r>
    </w:p>
    <w:p w14:paraId="79A3A446" w14:textId="77777777" w:rsidR="004A5E3D" w:rsidRPr="00A0283C" w:rsidRDefault="004A5E3D" w:rsidP="004A5E3D">
      <w:pPr>
        <w:rPr>
          <w:rFonts w:asciiTheme="minorHAnsi" w:hAnsiTheme="minorHAnsi"/>
          <w:sz w:val="22"/>
          <w:szCs w:val="22"/>
        </w:rPr>
      </w:pPr>
      <w:r w:rsidRPr="00A0283C">
        <w:rPr>
          <w:rFonts w:asciiTheme="minorHAnsi" w:hAnsiTheme="minorHAnsi" w:cs="Arial"/>
          <w:b/>
          <w:bCs/>
          <w:i/>
          <w:iCs/>
          <w:color w:val="252525"/>
          <w:sz w:val="22"/>
          <w:szCs w:val="22"/>
          <w:shd w:val="clear" w:color="auto" w:fill="FFFFFF"/>
        </w:rPr>
        <w:t>Cyrano de Bergerac</w:t>
      </w:r>
      <w:r w:rsidRPr="00A0283C">
        <w:rPr>
          <w:rStyle w:val="apple-converted-space"/>
          <w:rFonts w:asciiTheme="minorHAnsi" w:hAnsiTheme="minorHAnsi" w:cs="Arial"/>
          <w:color w:val="252525"/>
          <w:sz w:val="22"/>
          <w:szCs w:val="22"/>
          <w:shd w:val="clear" w:color="auto" w:fill="FFFFFF"/>
        </w:rPr>
        <w:t>  </w:t>
      </w:r>
      <w:r w:rsidRPr="00A0283C">
        <w:rPr>
          <w:rFonts w:asciiTheme="minorHAnsi" w:hAnsiTheme="minorHAnsi" w:cs="Arial"/>
          <w:color w:val="252525"/>
          <w:sz w:val="22"/>
          <w:szCs w:val="22"/>
          <w:shd w:val="clear" w:color="auto" w:fill="FFFFFF"/>
        </w:rPr>
        <w:t>Adaptation de la</w:t>
      </w:r>
      <w:r w:rsidRPr="00A0283C">
        <w:rPr>
          <w:rStyle w:val="apple-converted-space"/>
          <w:rFonts w:asciiTheme="minorHAnsi" w:hAnsiTheme="minorHAnsi" w:cs="Arial"/>
          <w:color w:val="252525"/>
          <w:sz w:val="22"/>
          <w:szCs w:val="22"/>
          <w:shd w:val="clear" w:color="auto" w:fill="FFFFFF"/>
        </w:rPr>
        <w:t> </w:t>
      </w:r>
      <w:hyperlink r:id="rId10" w:tooltip="Pièce de théâtre" w:history="1">
        <w:r w:rsidRPr="00A0283C">
          <w:rPr>
            <w:rStyle w:val="Lienhypertexte"/>
            <w:rFonts w:asciiTheme="minorHAnsi" w:hAnsiTheme="minorHAnsi" w:cs="Arial"/>
            <w:color w:val="0B0080"/>
            <w:sz w:val="22"/>
            <w:szCs w:val="22"/>
            <w:u w:val="none"/>
            <w:shd w:val="clear" w:color="auto" w:fill="FFFFFF"/>
          </w:rPr>
          <w:t>pièce de théâtre</w:t>
        </w:r>
      </w:hyperlink>
      <w:r w:rsidRPr="00A0283C">
        <w:rPr>
          <w:rStyle w:val="apple-converted-space"/>
          <w:rFonts w:asciiTheme="minorHAnsi" w:hAnsiTheme="minorHAnsi" w:cs="Arial"/>
          <w:color w:val="252525"/>
          <w:sz w:val="22"/>
          <w:szCs w:val="22"/>
          <w:shd w:val="clear" w:color="auto" w:fill="FFFFFF"/>
        </w:rPr>
        <w:t> </w:t>
      </w:r>
      <w:r w:rsidRPr="00A0283C">
        <w:rPr>
          <w:rFonts w:asciiTheme="minorHAnsi" w:hAnsiTheme="minorHAnsi" w:cs="Arial"/>
          <w:color w:val="252525"/>
          <w:sz w:val="22"/>
          <w:szCs w:val="22"/>
          <w:shd w:val="clear" w:color="auto" w:fill="FFFFFF"/>
        </w:rPr>
        <w:t xml:space="preserve"> avec</w:t>
      </w:r>
      <w:r w:rsidRPr="00A0283C">
        <w:rPr>
          <w:rStyle w:val="apple-converted-space"/>
          <w:rFonts w:asciiTheme="minorHAnsi" w:hAnsiTheme="minorHAnsi" w:cs="Arial"/>
          <w:color w:val="252525"/>
          <w:sz w:val="22"/>
          <w:szCs w:val="22"/>
          <w:shd w:val="clear" w:color="auto" w:fill="FFFFFF"/>
        </w:rPr>
        <w:t> </w:t>
      </w:r>
      <w:hyperlink r:id="rId11" w:tooltip="Gérard Depardieu" w:history="1">
        <w:r w:rsidRPr="00A0283C">
          <w:rPr>
            <w:rStyle w:val="Lienhypertexte"/>
            <w:rFonts w:asciiTheme="minorHAnsi" w:hAnsiTheme="minorHAnsi" w:cs="Arial"/>
            <w:color w:val="0B0080"/>
            <w:sz w:val="22"/>
            <w:szCs w:val="22"/>
            <w:u w:val="none"/>
            <w:shd w:val="clear" w:color="auto" w:fill="FFFFFF"/>
          </w:rPr>
          <w:t>Gérard Depardieu</w:t>
        </w:r>
      </w:hyperlink>
      <w:r w:rsidRPr="00A0283C">
        <w:rPr>
          <w:rStyle w:val="apple-converted-space"/>
          <w:rFonts w:asciiTheme="minorHAnsi" w:hAnsiTheme="minorHAnsi" w:cs="Arial"/>
          <w:color w:val="252525"/>
          <w:sz w:val="22"/>
          <w:szCs w:val="22"/>
          <w:shd w:val="clear" w:color="auto" w:fill="FFFFFF"/>
        </w:rPr>
        <w:t> </w:t>
      </w:r>
    </w:p>
    <w:p w14:paraId="15E21B9A" w14:textId="6F373502" w:rsidR="004A5E3D" w:rsidRPr="00A0283C" w:rsidRDefault="004A5E3D" w:rsidP="004A5E3D">
      <w:pPr>
        <w:rPr>
          <w:rFonts w:asciiTheme="minorHAnsi" w:hAnsiTheme="minorHAnsi" w:cs="Arial"/>
          <w:color w:val="252525"/>
          <w:sz w:val="22"/>
          <w:szCs w:val="22"/>
          <w:shd w:val="clear" w:color="auto" w:fill="FFFFFF"/>
        </w:rPr>
      </w:pPr>
      <w:r w:rsidRPr="00A0283C">
        <w:rPr>
          <w:rFonts w:asciiTheme="minorHAnsi" w:hAnsiTheme="minorHAnsi" w:cs="Arial"/>
          <w:color w:val="252525"/>
          <w:sz w:val="22"/>
          <w:szCs w:val="22"/>
          <w:shd w:val="clear" w:color="auto" w:fill="FFFFFF"/>
        </w:rPr>
        <w:t>réalisé</w:t>
      </w:r>
      <w:r w:rsidR="00BE7D7D">
        <w:rPr>
          <w:rFonts w:asciiTheme="minorHAnsi" w:hAnsiTheme="minorHAnsi" w:cs="Arial"/>
          <w:color w:val="252525"/>
          <w:sz w:val="22"/>
          <w:szCs w:val="22"/>
          <w:shd w:val="clear" w:color="auto" w:fill="FFFFFF"/>
        </w:rPr>
        <w:t>e</w:t>
      </w:r>
      <w:r w:rsidRPr="00A0283C">
        <w:rPr>
          <w:rFonts w:asciiTheme="minorHAnsi" w:hAnsiTheme="minorHAnsi" w:cs="Arial"/>
          <w:color w:val="252525"/>
          <w:sz w:val="22"/>
          <w:szCs w:val="22"/>
          <w:shd w:val="clear" w:color="auto" w:fill="FFFFFF"/>
        </w:rPr>
        <w:t xml:space="preserve"> par</w:t>
      </w:r>
      <w:r w:rsidRPr="00A0283C">
        <w:rPr>
          <w:rStyle w:val="apple-converted-space"/>
          <w:rFonts w:asciiTheme="minorHAnsi" w:hAnsiTheme="minorHAnsi" w:cs="Arial"/>
          <w:color w:val="252525"/>
          <w:sz w:val="22"/>
          <w:szCs w:val="22"/>
          <w:shd w:val="clear" w:color="auto" w:fill="FFFFFF"/>
        </w:rPr>
        <w:t> </w:t>
      </w:r>
      <w:hyperlink r:id="rId12" w:tooltip="Jean-Paul Rappeneau" w:history="1">
        <w:r w:rsidRPr="00A0283C">
          <w:rPr>
            <w:rStyle w:val="Lienhypertexte"/>
            <w:rFonts w:asciiTheme="minorHAnsi" w:hAnsiTheme="minorHAnsi" w:cs="Arial"/>
            <w:color w:val="0B0080"/>
            <w:sz w:val="22"/>
            <w:szCs w:val="22"/>
            <w:u w:val="none"/>
            <w:shd w:val="clear" w:color="auto" w:fill="FFFFFF"/>
          </w:rPr>
          <w:t>Jean-Paul Rappeneau</w:t>
        </w:r>
      </w:hyperlink>
      <w:r w:rsidRPr="00A0283C">
        <w:rPr>
          <w:rStyle w:val="apple-converted-space"/>
          <w:rFonts w:asciiTheme="minorHAnsi" w:hAnsiTheme="minorHAnsi" w:cs="Arial"/>
          <w:color w:val="252525"/>
          <w:sz w:val="22"/>
          <w:szCs w:val="22"/>
          <w:shd w:val="clear" w:color="auto" w:fill="FFFFFF"/>
        </w:rPr>
        <w:t> </w:t>
      </w:r>
      <w:hyperlink r:id="rId13" w:tooltip="1990" w:history="1">
        <w:r w:rsidRPr="00A0283C">
          <w:rPr>
            <w:rStyle w:val="Lienhypertexte"/>
            <w:rFonts w:asciiTheme="minorHAnsi" w:hAnsiTheme="minorHAnsi" w:cs="Arial"/>
            <w:color w:val="0B0080"/>
            <w:sz w:val="22"/>
            <w:szCs w:val="22"/>
            <w:u w:val="none"/>
            <w:shd w:val="clear" w:color="auto" w:fill="FFFFFF"/>
          </w:rPr>
          <w:t>1990</w:t>
        </w:r>
      </w:hyperlink>
      <w:r w:rsidRPr="00A0283C">
        <w:rPr>
          <w:rFonts w:asciiTheme="minorHAnsi" w:hAnsiTheme="minorHAnsi" w:cs="Arial"/>
          <w:color w:val="252525"/>
          <w:sz w:val="22"/>
          <w:szCs w:val="22"/>
          <w:shd w:val="clear" w:color="auto" w:fill="FFFFFF"/>
        </w:rPr>
        <w:t xml:space="preserve"> </w:t>
      </w:r>
    </w:p>
    <w:p w14:paraId="1E499453" w14:textId="293C8B76" w:rsidR="004A5E3D" w:rsidRDefault="007643BC" w:rsidP="004A5E3D">
      <w:pPr>
        <w:rPr>
          <w:rStyle w:val="Lienhypertexte"/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9373F8" w:rsidRPr="00A0283C">
        <w:rPr>
          <w:rFonts w:asciiTheme="minorHAnsi" w:hAnsiTheme="minorHAnsi"/>
          <w:sz w:val="22"/>
          <w:szCs w:val="22"/>
        </w:rPr>
        <w:t>Textes audio </w:t>
      </w:r>
      <w:proofErr w:type="gramStart"/>
      <w:r w:rsidR="009373F8" w:rsidRPr="00A0283C">
        <w:rPr>
          <w:rFonts w:asciiTheme="minorHAnsi" w:hAnsiTheme="minorHAnsi"/>
          <w:sz w:val="22"/>
          <w:szCs w:val="22"/>
        </w:rPr>
        <w:t xml:space="preserve">: </w:t>
      </w:r>
      <w:r w:rsidR="004A5E3D" w:rsidRPr="00A0283C">
        <w:rPr>
          <w:rFonts w:asciiTheme="minorHAnsi" w:hAnsiTheme="minorHAnsi"/>
          <w:sz w:val="22"/>
          <w:szCs w:val="22"/>
        </w:rPr>
        <w:t xml:space="preserve"> </w:t>
      </w:r>
      <w:proofErr w:type="gramEnd"/>
      <w:hyperlink r:id="rId14" w:history="1">
        <w:r w:rsidR="009373F8" w:rsidRPr="00A0283C">
          <w:rPr>
            <w:rStyle w:val="Lienhypertexte"/>
            <w:rFonts w:asciiTheme="minorHAnsi" w:hAnsiTheme="minorHAnsi"/>
            <w:sz w:val="22"/>
            <w:szCs w:val="22"/>
          </w:rPr>
          <w:t>http://www.litteratureaudio.com/livre-audio-gratuit-mp3/rostand-edmond-cyrano-de-bergerac.html</w:t>
        </w:r>
      </w:hyperlink>
    </w:p>
    <w:p w14:paraId="50BE03CE" w14:textId="77777777" w:rsidR="007643BC" w:rsidRPr="00A0283C" w:rsidRDefault="007643BC" w:rsidP="004A5E3D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07CC0288" w14:textId="77777777" w:rsidR="004A5E3D" w:rsidRPr="00A0283C" w:rsidRDefault="004A5E3D" w:rsidP="004A5E3D">
      <w:pPr>
        <w:rPr>
          <w:rFonts w:asciiTheme="minorHAnsi" w:hAnsiTheme="minorHAnsi"/>
          <w:sz w:val="22"/>
          <w:szCs w:val="22"/>
        </w:rPr>
      </w:pPr>
      <w:r w:rsidRPr="00A0283C">
        <w:rPr>
          <w:rFonts w:asciiTheme="minorHAnsi" w:hAnsiTheme="minorHAnsi"/>
          <w:sz w:val="22"/>
          <w:szCs w:val="22"/>
        </w:rPr>
        <w:t xml:space="preserve">Possibilité de mettre en ligne sur ENT le lien vers la captation </w:t>
      </w:r>
    </w:p>
    <w:p w14:paraId="3889CEBC" w14:textId="77777777" w:rsidR="004A5E3D" w:rsidRPr="00A0283C" w:rsidRDefault="004A5E3D" w:rsidP="004A5E3D">
      <w:pPr>
        <w:rPr>
          <w:rFonts w:asciiTheme="minorHAnsi" w:hAnsiTheme="minorHAnsi"/>
          <w:sz w:val="22"/>
          <w:szCs w:val="22"/>
        </w:rPr>
      </w:pPr>
    </w:p>
    <w:p w14:paraId="19CCC609" w14:textId="77777777" w:rsidR="004A5E3D" w:rsidRPr="00E14D43" w:rsidRDefault="009373F8" w:rsidP="004A5E3D">
      <w:pPr>
        <w:rPr>
          <w:rFonts w:asciiTheme="minorHAnsi" w:hAnsiTheme="minorHAnsi"/>
          <w:b/>
          <w:sz w:val="22"/>
          <w:szCs w:val="22"/>
          <w:u w:val="single"/>
        </w:rPr>
      </w:pPr>
      <w:r w:rsidRPr="00E14D43">
        <w:rPr>
          <w:rFonts w:asciiTheme="minorHAnsi" w:hAnsiTheme="minorHAnsi"/>
          <w:b/>
          <w:sz w:val="22"/>
          <w:szCs w:val="22"/>
          <w:u w:val="single"/>
        </w:rPr>
        <w:t xml:space="preserve">2/Donner envie de lire la pièce </w:t>
      </w:r>
      <w:r w:rsidR="004A5E3D" w:rsidRPr="00E14D43">
        <w:rPr>
          <w:rFonts w:asciiTheme="minorHAnsi" w:hAnsiTheme="minorHAnsi"/>
          <w:b/>
          <w:sz w:val="22"/>
          <w:szCs w:val="22"/>
          <w:u w:val="single"/>
        </w:rPr>
        <w:t xml:space="preserve">: Construire des hypothèses de lecture </w:t>
      </w:r>
    </w:p>
    <w:p w14:paraId="57ADEE6B" w14:textId="7A5968AE" w:rsidR="004A5E3D" w:rsidRPr="00A0283C" w:rsidRDefault="004A5E3D" w:rsidP="009373F8">
      <w:pPr>
        <w:jc w:val="both"/>
        <w:rPr>
          <w:rFonts w:asciiTheme="minorHAnsi" w:hAnsiTheme="minorHAnsi"/>
          <w:sz w:val="22"/>
          <w:szCs w:val="22"/>
        </w:rPr>
      </w:pPr>
    </w:p>
    <w:p w14:paraId="46A05C02" w14:textId="77777777" w:rsidR="004A5E3D" w:rsidRPr="00A0283C" w:rsidRDefault="004A5E3D" w:rsidP="004A5E3D">
      <w:pPr>
        <w:numPr>
          <w:ilvl w:val="0"/>
          <w:numId w:val="1"/>
        </w:numPr>
        <w:rPr>
          <w:rFonts w:asciiTheme="minorHAnsi" w:hAnsiTheme="minorHAnsi"/>
          <w:sz w:val="22"/>
          <w:szCs w:val="22"/>
          <w:u w:val="single"/>
        </w:rPr>
      </w:pPr>
      <w:r w:rsidRPr="00A0283C">
        <w:rPr>
          <w:rFonts w:asciiTheme="minorHAnsi" w:hAnsiTheme="minorHAnsi"/>
          <w:sz w:val="22"/>
          <w:szCs w:val="22"/>
          <w:u w:val="single"/>
        </w:rPr>
        <w:t xml:space="preserve">Lecture des trois premières scènes </w:t>
      </w:r>
      <w:r w:rsidR="00BC4D00" w:rsidRPr="00A0283C">
        <w:rPr>
          <w:rFonts w:asciiTheme="minorHAnsi" w:hAnsiTheme="minorHAnsi"/>
          <w:sz w:val="22"/>
          <w:szCs w:val="22"/>
          <w:u w:val="single"/>
        </w:rPr>
        <w:t>Acte I</w:t>
      </w:r>
    </w:p>
    <w:p w14:paraId="10F68A1A" w14:textId="77777777" w:rsidR="004A5E3D" w:rsidRPr="00A0283C" w:rsidRDefault="004A5E3D" w:rsidP="009373F8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0283C">
        <w:rPr>
          <w:rFonts w:asciiTheme="minorHAnsi" w:hAnsiTheme="minorHAnsi"/>
          <w:sz w:val="22"/>
          <w:szCs w:val="22"/>
          <w:u w:val="single"/>
        </w:rPr>
        <w:t>Croquis du décor et de la mise en scène</w:t>
      </w:r>
      <w:r w:rsidRPr="00A0283C">
        <w:rPr>
          <w:rFonts w:asciiTheme="minorHAnsi" w:hAnsiTheme="minorHAnsi"/>
          <w:sz w:val="22"/>
          <w:szCs w:val="22"/>
        </w:rPr>
        <w:t xml:space="preserve"> : </w:t>
      </w:r>
      <w:r w:rsidR="009373F8" w:rsidRPr="00A0283C">
        <w:rPr>
          <w:rFonts w:asciiTheme="minorHAnsi" w:hAnsiTheme="minorHAnsi"/>
          <w:sz w:val="22"/>
          <w:szCs w:val="22"/>
        </w:rPr>
        <w:t>(</w:t>
      </w:r>
      <w:r w:rsidRPr="00A0283C">
        <w:rPr>
          <w:rFonts w:asciiTheme="minorHAnsi" w:hAnsiTheme="minorHAnsi"/>
          <w:sz w:val="22"/>
          <w:szCs w:val="22"/>
        </w:rPr>
        <w:t>Didascalies Acte 1 Représ</w:t>
      </w:r>
      <w:r w:rsidR="009373F8" w:rsidRPr="00A0283C">
        <w:rPr>
          <w:rFonts w:asciiTheme="minorHAnsi" w:hAnsiTheme="minorHAnsi"/>
          <w:sz w:val="22"/>
          <w:szCs w:val="22"/>
        </w:rPr>
        <w:t>entation à l’Hôtel de Bourgogne)</w:t>
      </w:r>
      <w:r w:rsidRPr="00A0283C">
        <w:rPr>
          <w:rFonts w:asciiTheme="minorHAnsi" w:hAnsiTheme="minorHAnsi"/>
          <w:sz w:val="22"/>
          <w:szCs w:val="22"/>
        </w:rPr>
        <w:t xml:space="preserve">. </w:t>
      </w:r>
      <w:r w:rsidR="009373F8" w:rsidRPr="00A0283C">
        <w:rPr>
          <w:rFonts w:asciiTheme="minorHAnsi" w:hAnsiTheme="minorHAnsi"/>
          <w:sz w:val="22"/>
          <w:szCs w:val="22"/>
        </w:rPr>
        <w:t xml:space="preserve">Puis étude de l’image : </w:t>
      </w:r>
      <w:r w:rsidRPr="00A0283C">
        <w:rPr>
          <w:rFonts w:asciiTheme="minorHAnsi" w:hAnsiTheme="minorHAnsi"/>
          <w:sz w:val="22"/>
          <w:szCs w:val="22"/>
        </w:rPr>
        <w:t>aquarelle de Jacques DUPONT</w:t>
      </w:r>
    </w:p>
    <w:p w14:paraId="5D1CC4F6" w14:textId="77777777" w:rsidR="004A5E3D" w:rsidRPr="00A0283C" w:rsidRDefault="004A5E3D" w:rsidP="004A5E3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0283C">
        <w:rPr>
          <w:rFonts w:asciiTheme="minorHAnsi" w:hAnsiTheme="minorHAnsi"/>
          <w:sz w:val="22"/>
          <w:szCs w:val="22"/>
          <w:u w:val="single"/>
        </w:rPr>
        <w:t>Imaginer le portrait de Cyrano</w:t>
      </w:r>
      <w:r w:rsidRPr="00A0283C">
        <w:rPr>
          <w:rFonts w:asciiTheme="minorHAnsi" w:hAnsiTheme="minorHAnsi"/>
          <w:sz w:val="22"/>
          <w:szCs w:val="22"/>
        </w:rPr>
        <w:t xml:space="preserve"> : </w:t>
      </w:r>
      <w:r w:rsidR="009373F8" w:rsidRPr="00A0283C">
        <w:rPr>
          <w:rFonts w:asciiTheme="minorHAnsi" w:hAnsiTheme="minorHAnsi"/>
          <w:sz w:val="22"/>
          <w:szCs w:val="22"/>
        </w:rPr>
        <w:t>A partir de l’Acte I scène 2</w:t>
      </w:r>
      <w:r w:rsidR="00BC4D00" w:rsidRPr="00A0283C">
        <w:rPr>
          <w:rFonts w:asciiTheme="minorHAnsi" w:hAnsiTheme="minorHAnsi"/>
          <w:sz w:val="22"/>
          <w:szCs w:val="22"/>
        </w:rPr>
        <w:t xml:space="preserve"> et </w:t>
      </w:r>
      <w:r w:rsidRPr="00A0283C">
        <w:rPr>
          <w:rFonts w:asciiTheme="minorHAnsi" w:hAnsiTheme="minorHAnsi"/>
          <w:sz w:val="22"/>
          <w:szCs w:val="22"/>
        </w:rPr>
        <w:t xml:space="preserve">en utilisant le lexique du portrait vu dans la séquence </w:t>
      </w:r>
      <w:r w:rsidR="009373F8" w:rsidRPr="00A0283C">
        <w:rPr>
          <w:rFonts w:asciiTheme="minorHAnsi" w:hAnsiTheme="minorHAnsi"/>
          <w:sz w:val="22"/>
          <w:szCs w:val="22"/>
        </w:rPr>
        <w:t>sur le personnage réaliste</w:t>
      </w:r>
      <w:r w:rsidR="00BC4D00" w:rsidRPr="00A0283C">
        <w:rPr>
          <w:rFonts w:asciiTheme="minorHAnsi" w:hAnsiTheme="minorHAnsi"/>
          <w:sz w:val="22"/>
          <w:szCs w:val="22"/>
        </w:rPr>
        <w:t>/ Mise en relation avec</w:t>
      </w:r>
      <w:r w:rsidR="009373F8" w:rsidRPr="00A0283C">
        <w:rPr>
          <w:rFonts w:asciiTheme="minorHAnsi" w:hAnsiTheme="minorHAnsi"/>
          <w:sz w:val="22"/>
          <w:szCs w:val="22"/>
        </w:rPr>
        <w:t xml:space="preserve"> </w:t>
      </w:r>
      <w:r w:rsidRPr="00A0283C">
        <w:rPr>
          <w:rFonts w:asciiTheme="minorHAnsi" w:hAnsiTheme="minorHAnsi"/>
          <w:sz w:val="22"/>
          <w:szCs w:val="22"/>
        </w:rPr>
        <w:t>le portrait de Cyrano réaliser par Rostand</w:t>
      </w:r>
    </w:p>
    <w:p w14:paraId="33BCF014" w14:textId="76E9C08B" w:rsidR="00BC4D00" w:rsidRPr="00A0283C" w:rsidRDefault="00BC4D00" w:rsidP="00BC4D00">
      <w:pPr>
        <w:ind w:right="-999"/>
        <w:rPr>
          <w:rFonts w:asciiTheme="minorHAnsi" w:hAnsiTheme="minorHAnsi"/>
          <w:sz w:val="22"/>
          <w:szCs w:val="22"/>
        </w:rPr>
      </w:pPr>
      <w:r w:rsidRPr="00A0283C">
        <w:rPr>
          <w:rFonts w:asciiTheme="minorHAnsi" w:hAnsiTheme="minorHAnsi"/>
          <w:sz w:val="22"/>
          <w:szCs w:val="22"/>
        </w:rPr>
        <w:t xml:space="preserve">- </w:t>
      </w:r>
      <w:r w:rsidR="00A0283C">
        <w:rPr>
          <w:rFonts w:asciiTheme="minorHAnsi" w:hAnsiTheme="minorHAnsi"/>
          <w:sz w:val="22"/>
          <w:szCs w:val="22"/>
        </w:rPr>
        <w:t xml:space="preserve">    </w:t>
      </w:r>
      <w:r w:rsidR="00A0283C" w:rsidRPr="00A0283C">
        <w:rPr>
          <w:rFonts w:asciiTheme="minorHAnsi" w:hAnsiTheme="minorHAnsi"/>
          <w:sz w:val="22"/>
          <w:szCs w:val="22"/>
          <w:u w:val="single"/>
        </w:rPr>
        <w:t xml:space="preserve"> </w:t>
      </w:r>
      <w:r w:rsidR="004A5E3D" w:rsidRPr="00A0283C">
        <w:rPr>
          <w:rFonts w:asciiTheme="minorHAnsi" w:hAnsiTheme="minorHAnsi"/>
          <w:sz w:val="22"/>
          <w:szCs w:val="22"/>
          <w:u w:val="single"/>
        </w:rPr>
        <w:t>V</w:t>
      </w:r>
      <w:r w:rsidRPr="00A0283C">
        <w:rPr>
          <w:rFonts w:asciiTheme="minorHAnsi" w:hAnsiTheme="minorHAnsi"/>
          <w:sz w:val="22"/>
          <w:szCs w:val="22"/>
          <w:u w:val="single"/>
        </w:rPr>
        <w:t>isionnage du film ou</w:t>
      </w:r>
      <w:r w:rsidR="004A5E3D" w:rsidRPr="00A0283C">
        <w:rPr>
          <w:rFonts w:asciiTheme="minorHAnsi" w:hAnsiTheme="minorHAnsi"/>
          <w:sz w:val="22"/>
          <w:szCs w:val="22"/>
          <w:u w:val="single"/>
        </w:rPr>
        <w:t xml:space="preserve"> pièce de théâtre </w:t>
      </w:r>
      <w:r w:rsidRPr="00A0283C">
        <w:rPr>
          <w:rFonts w:asciiTheme="minorHAnsi" w:hAnsiTheme="minorHAnsi"/>
          <w:sz w:val="22"/>
          <w:szCs w:val="22"/>
          <w:u w:val="single"/>
        </w:rPr>
        <w:t>Acte I</w:t>
      </w:r>
      <w:r w:rsidR="00E14D43">
        <w:rPr>
          <w:rFonts w:asciiTheme="minorHAnsi" w:hAnsiTheme="minorHAnsi"/>
          <w:sz w:val="22"/>
          <w:szCs w:val="22"/>
          <w:u w:val="single"/>
        </w:rPr>
        <w:t xml:space="preserve"> (</w:t>
      </w:r>
      <w:r w:rsidRPr="00A0283C">
        <w:rPr>
          <w:rFonts w:asciiTheme="minorHAnsi" w:hAnsiTheme="minorHAnsi"/>
          <w:sz w:val="22"/>
          <w:szCs w:val="22"/>
          <w:u w:val="single"/>
        </w:rPr>
        <w:t>et II</w:t>
      </w:r>
      <w:r w:rsidR="00E14D43">
        <w:rPr>
          <w:rFonts w:asciiTheme="minorHAnsi" w:hAnsiTheme="minorHAnsi"/>
          <w:sz w:val="22"/>
          <w:szCs w:val="22"/>
          <w:u w:val="single"/>
        </w:rPr>
        <w:t xml:space="preserve"> en fonction du profil de la classe)</w:t>
      </w:r>
    </w:p>
    <w:p w14:paraId="7252F984" w14:textId="77777777" w:rsidR="00BC4D00" w:rsidRPr="00A0283C" w:rsidRDefault="00BC4D00" w:rsidP="00BC4D00">
      <w:pPr>
        <w:ind w:right="-999"/>
        <w:rPr>
          <w:rFonts w:asciiTheme="minorHAnsi" w:hAnsiTheme="minorHAnsi"/>
          <w:sz w:val="22"/>
          <w:szCs w:val="22"/>
        </w:rPr>
      </w:pPr>
    </w:p>
    <w:p w14:paraId="743B3D61" w14:textId="77777777" w:rsidR="00BC4D00" w:rsidRPr="00A0283C" w:rsidRDefault="00BC4D00" w:rsidP="00BC4D00">
      <w:pPr>
        <w:rPr>
          <w:rFonts w:asciiTheme="minorHAnsi" w:hAnsiTheme="minorHAnsi"/>
          <w:b/>
          <w:sz w:val="22"/>
          <w:szCs w:val="22"/>
        </w:rPr>
      </w:pPr>
      <w:r w:rsidRPr="00A0283C">
        <w:rPr>
          <w:rFonts w:asciiTheme="minorHAnsi" w:hAnsiTheme="minorHAnsi"/>
          <w:b/>
          <w:sz w:val="22"/>
          <w:szCs w:val="22"/>
        </w:rPr>
        <w:t>3/ Activités à donner aux élèves pour les vacances : Découverte individuelle de la suite de la pièce.</w:t>
      </w:r>
    </w:p>
    <w:p w14:paraId="1FAE98F8" w14:textId="77777777" w:rsidR="00A0283C" w:rsidRDefault="00A0283C" w:rsidP="004A5E3D">
      <w:pPr>
        <w:rPr>
          <w:rFonts w:asciiTheme="minorHAnsi" w:hAnsiTheme="minorHAnsi"/>
          <w:sz w:val="22"/>
          <w:szCs w:val="22"/>
        </w:rPr>
      </w:pPr>
    </w:p>
    <w:p w14:paraId="082F16C6" w14:textId="77777777" w:rsidR="004A5E3D" w:rsidRPr="00A0283C" w:rsidRDefault="004A5E3D" w:rsidP="004A5E3D">
      <w:pPr>
        <w:rPr>
          <w:rFonts w:asciiTheme="minorHAnsi" w:hAnsiTheme="minorHAnsi"/>
          <w:sz w:val="22"/>
          <w:szCs w:val="22"/>
        </w:rPr>
      </w:pPr>
      <w:r w:rsidRPr="00A0283C">
        <w:rPr>
          <w:rFonts w:asciiTheme="minorHAnsi" w:hAnsiTheme="minorHAnsi"/>
          <w:sz w:val="22"/>
          <w:szCs w:val="22"/>
        </w:rPr>
        <w:t xml:space="preserve">Consignes : </w:t>
      </w:r>
    </w:p>
    <w:p w14:paraId="118951A5" w14:textId="77777777" w:rsidR="004A5E3D" w:rsidRPr="00A0283C" w:rsidRDefault="004A5E3D" w:rsidP="004A5E3D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0283C">
        <w:rPr>
          <w:rFonts w:asciiTheme="minorHAnsi" w:hAnsiTheme="minorHAnsi"/>
          <w:sz w:val="22"/>
          <w:szCs w:val="22"/>
        </w:rPr>
        <w:t xml:space="preserve">Lire et / ou écouter </w:t>
      </w:r>
      <w:r w:rsidR="00BC4D00" w:rsidRPr="00A0283C">
        <w:rPr>
          <w:rFonts w:asciiTheme="minorHAnsi" w:hAnsiTheme="minorHAnsi"/>
          <w:sz w:val="22"/>
          <w:szCs w:val="22"/>
        </w:rPr>
        <w:t xml:space="preserve">les trois actes de </w:t>
      </w:r>
      <w:r w:rsidRPr="00A0283C">
        <w:rPr>
          <w:rFonts w:asciiTheme="minorHAnsi" w:hAnsiTheme="minorHAnsi"/>
          <w:sz w:val="22"/>
          <w:szCs w:val="22"/>
        </w:rPr>
        <w:t>Cyrano</w:t>
      </w:r>
      <w:r w:rsidR="00BC4D00" w:rsidRPr="00A0283C">
        <w:rPr>
          <w:rFonts w:asciiTheme="minorHAnsi" w:hAnsiTheme="minorHAnsi"/>
          <w:sz w:val="22"/>
          <w:szCs w:val="22"/>
        </w:rPr>
        <w:t xml:space="preserve"> </w:t>
      </w:r>
    </w:p>
    <w:p w14:paraId="5C0DE4C2" w14:textId="77777777" w:rsidR="004A5E3D" w:rsidRPr="00A0283C" w:rsidRDefault="004A5E3D" w:rsidP="004A5E3D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0283C">
        <w:rPr>
          <w:rFonts w:asciiTheme="minorHAnsi" w:hAnsiTheme="minorHAnsi"/>
          <w:sz w:val="22"/>
          <w:szCs w:val="22"/>
        </w:rPr>
        <w:t xml:space="preserve">Impressions de lecture </w:t>
      </w:r>
    </w:p>
    <w:p w14:paraId="1C0DBAB3" w14:textId="77777777" w:rsidR="004A5E3D" w:rsidRPr="00A0283C" w:rsidRDefault="004A5E3D" w:rsidP="004A5E3D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0283C">
        <w:rPr>
          <w:rFonts w:asciiTheme="minorHAnsi" w:hAnsiTheme="minorHAnsi"/>
          <w:sz w:val="22"/>
          <w:szCs w:val="22"/>
        </w:rPr>
        <w:t xml:space="preserve">Choisir un passage qui vous a particulièrement plu à lire ou à jouer / Justifier </w:t>
      </w:r>
    </w:p>
    <w:p w14:paraId="55C01ECC" w14:textId="77777777" w:rsidR="004A5E3D" w:rsidRPr="00A0283C" w:rsidRDefault="004A5E3D" w:rsidP="004A5E3D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0283C">
        <w:rPr>
          <w:rFonts w:asciiTheme="minorHAnsi" w:hAnsiTheme="minorHAnsi"/>
          <w:bCs/>
          <w:sz w:val="22"/>
          <w:szCs w:val="22"/>
        </w:rPr>
        <w:t>Réaliser une chronologie des différentes actions de la pièce de théâtre.</w:t>
      </w:r>
      <w:r w:rsidRPr="00A0283C">
        <w:rPr>
          <w:rFonts w:asciiTheme="minorHAnsi" w:hAnsiTheme="minorHAnsi"/>
          <w:sz w:val="22"/>
          <w:szCs w:val="22"/>
        </w:rPr>
        <w:t xml:space="preserve"> </w:t>
      </w:r>
    </w:p>
    <w:p w14:paraId="466A53AC" w14:textId="77777777" w:rsidR="00BC4D00" w:rsidRPr="00A0283C" w:rsidRDefault="00BC4D00" w:rsidP="004A5E3D">
      <w:pPr>
        <w:rPr>
          <w:rFonts w:asciiTheme="minorHAnsi" w:hAnsiTheme="minorHAnsi"/>
          <w:sz w:val="22"/>
          <w:szCs w:val="22"/>
        </w:rPr>
      </w:pPr>
    </w:p>
    <w:p w14:paraId="7818C5F9" w14:textId="77777777" w:rsidR="004A5E3D" w:rsidRDefault="00BC4D00" w:rsidP="004A5E3D">
      <w:pPr>
        <w:rPr>
          <w:rFonts w:asciiTheme="minorHAnsi" w:hAnsiTheme="minorHAnsi"/>
          <w:sz w:val="22"/>
          <w:szCs w:val="22"/>
        </w:rPr>
      </w:pPr>
      <w:r w:rsidRPr="00A0283C">
        <w:rPr>
          <w:rFonts w:asciiTheme="minorHAnsi" w:hAnsiTheme="minorHAnsi"/>
          <w:sz w:val="22"/>
          <w:szCs w:val="22"/>
        </w:rPr>
        <w:t>4/ Mise en commun (</w:t>
      </w:r>
      <w:r w:rsidR="004A5E3D" w:rsidRPr="00A0283C">
        <w:rPr>
          <w:rFonts w:asciiTheme="minorHAnsi" w:hAnsiTheme="minorHAnsi"/>
          <w:sz w:val="22"/>
          <w:szCs w:val="22"/>
        </w:rPr>
        <w:t>R</w:t>
      </w:r>
      <w:r w:rsidRPr="00A0283C">
        <w:rPr>
          <w:rFonts w:asciiTheme="minorHAnsi" w:hAnsiTheme="minorHAnsi"/>
          <w:sz w:val="22"/>
          <w:szCs w:val="22"/>
        </w:rPr>
        <w:t>etour des vacances)</w:t>
      </w:r>
    </w:p>
    <w:p w14:paraId="770CEE40" w14:textId="77777777" w:rsidR="003F1EF5" w:rsidRPr="00A0283C" w:rsidRDefault="003F1EF5" w:rsidP="004A5E3D">
      <w:pPr>
        <w:rPr>
          <w:rFonts w:asciiTheme="minorHAnsi" w:hAnsiTheme="minorHAnsi"/>
          <w:sz w:val="22"/>
          <w:szCs w:val="22"/>
        </w:rPr>
      </w:pPr>
    </w:p>
    <w:p w14:paraId="2FEFCFF5" w14:textId="77777777" w:rsidR="003F1EF5" w:rsidRPr="00E14D43" w:rsidRDefault="00BC4D00" w:rsidP="003F1EF5">
      <w:pPr>
        <w:rPr>
          <w:rFonts w:asciiTheme="minorHAnsi" w:hAnsiTheme="minorHAnsi"/>
          <w:sz w:val="22"/>
          <w:szCs w:val="22"/>
        </w:rPr>
      </w:pPr>
      <w:r w:rsidRPr="00A0283C">
        <w:rPr>
          <w:rFonts w:asciiTheme="minorHAnsi" w:hAnsiTheme="minorHAnsi"/>
          <w:bCs/>
          <w:sz w:val="22"/>
          <w:szCs w:val="22"/>
        </w:rPr>
        <w:t xml:space="preserve">- </w:t>
      </w:r>
      <w:r w:rsidR="004A5E3D" w:rsidRPr="00A0283C">
        <w:rPr>
          <w:rFonts w:asciiTheme="minorHAnsi" w:hAnsiTheme="minorHAnsi"/>
          <w:bCs/>
          <w:sz w:val="22"/>
          <w:szCs w:val="22"/>
        </w:rPr>
        <w:t xml:space="preserve">Bilan lecture : </w:t>
      </w:r>
      <w:r w:rsidRPr="00A0283C">
        <w:rPr>
          <w:rFonts w:asciiTheme="minorHAnsi" w:hAnsiTheme="minorHAnsi"/>
          <w:bCs/>
          <w:sz w:val="22"/>
          <w:szCs w:val="22"/>
        </w:rPr>
        <w:t xml:space="preserve">A partir du travail des élèves : </w:t>
      </w:r>
      <w:r w:rsidR="004A5E3D" w:rsidRPr="00A0283C">
        <w:rPr>
          <w:rFonts w:asciiTheme="minorHAnsi" w:hAnsiTheme="minorHAnsi"/>
          <w:bCs/>
          <w:sz w:val="22"/>
          <w:szCs w:val="22"/>
        </w:rPr>
        <w:t xml:space="preserve">Réaliser une chronologie </w:t>
      </w:r>
      <w:r w:rsidRPr="00A0283C">
        <w:rPr>
          <w:rFonts w:asciiTheme="minorHAnsi" w:hAnsiTheme="minorHAnsi"/>
          <w:bCs/>
          <w:sz w:val="22"/>
          <w:szCs w:val="22"/>
        </w:rPr>
        <w:t xml:space="preserve">commune </w:t>
      </w:r>
      <w:r w:rsidR="004A5E3D" w:rsidRPr="00A0283C">
        <w:rPr>
          <w:rFonts w:asciiTheme="minorHAnsi" w:hAnsiTheme="minorHAnsi"/>
          <w:bCs/>
          <w:sz w:val="22"/>
          <w:szCs w:val="22"/>
        </w:rPr>
        <w:t>des différentes actions de la pièce de théâtre qui permettra de faire un résumé de l’</w:t>
      </w:r>
      <w:r w:rsidRPr="00A0283C">
        <w:rPr>
          <w:rFonts w:asciiTheme="minorHAnsi" w:hAnsiTheme="minorHAnsi"/>
          <w:bCs/>
          <w:sz w:val="22"/>
          <w:szCs w:val="22"/>
        </w:rPr>
        <w:t xml:space="preserve">œuvre et qui sera affichée dans </w:t>
      </w:r>
      <w:r w:rsidRPr="00E14D43">
        <w:rPr>
          <w:rFonts w:asciiTheme="minorHAnsi" w:hAnsiTheme="minorHAnsi"/>
          <w:bCs/>
          <w:sz w:val="22"/>
          <w:szCs w:val="22"/>
        </w:rPr>
        <w:t>la classe afin de pouvoir revenir sur les différentes actions au cours de la lecture plurielle.</w:t>
      </w:r>
      <w:r w:rsidR="003F1EF5" w:rsidRPr="00E14D43">
        <w:rPr>
          <w:rFonts w:asciiTheme="minorHAnsi" w:hAnsiTheme="minorHAnsi"/>
          <w:sz w:val="22"/>
          <w:szCs w:val="22"/>
        </w:rPr>
        <w:t xml:space="preserve"> </w:t>
      </w:r>
    </w:p>
    <w:p w14:paraId="5DD33E3B" w14:textId="008C9AFF" w:rsidR="003F1EF5" w:rsidRPr="00E14D43" w:rsidRDefault="003F1EF5" w:rsidP="003F1EF5">
      <w:pPr>
        <w:rPr>
          <w:rFonts w:asciiTheme="minorHAnsi" w:hAnsiTheme="minorHAnsi"/>
          <w:sz w:val="22"/>
          <w:szCs w:val="22"/>
        </w:rPr>
      </w:pPr>
      <w:r w:rsidRPr="00E14D43">
        <w:rPr>
          <w:rFonts w:asciiTheme="minorHAnsi" w:hAnsiTheme="minorHAnsi"/>
          <w:sz w:val="22"/>
          <w:szCs w:val="22"/>
        </w:rPr>
        <w:t xml:space="preserve">Les élèves seront </w:t>
      </w:r>
      <w:r w:rsidR="00E14D43" w:rsidRPr="00E14D43">
        <w:rPr>
          <w:rFonts w:asciiTheme="minorHAnsi" w:hAnsiTheme="minorHAnsi"/>
          <w:sz w:val="22"/>
          <w:szCs w:val="22"/>
        </w:rPr>
        <w:t xml:space="preserve">tous </w:t>
      </w:r>
      <w:r w:rsidRPr="00E14D43">
        <w:rPr>
          <w:rFonts w:asciiTheme="minorHAnsi" w:hAnsiTheme="minorHAnsi"/>
          <w:sz w:val="22"/>
          <w:szCs w:val="22"/>
        </w:rPr>
        <w:t>en situation de comprendre l’originalité de la pièce étudiée et en même temps, on pourra faire un point sur leurs connaissances ou expériences théâtrales</w:t>
      </w:r>
    </w:p>
    <w:p w14:paraId="696FCF26" w14:textId="77777777" w:rsidR="004A5E3D" w:rsidRPr="00E14D43" w:rsidRDefault="004A5E3D" w:rsidP="004A5E3D">
      <w:pPr>
        <w:rPr>
          <w:rFonts w:asciiTheme="minorHAnsi" w:hAnsiTheme="minorHAnsi"/>
          <w:bCs/>
          <w:sz w:val="22"/>
          <w:szCs w:val="22"/>
        </w:rPr>
      </w:pPr>
    </w:p>
    <w:p w14:paraId="016AE204" w14:textId="77777777" w:rsidR="004A5E3D" w:rsidRPr="00E14D43" w:rsidRDefault="004A5E3D" w:rsidP="004A5E3D">
      <w:pPr>
        <w:rPr>
          <w:rFonts w:asciiTheme="minorHAnsi" w:hAnsiTheme="minorHAnsi"/>
          <w:sz w:val="22"/>
          <w:szCs w:val="22"/>
        </w:rPr>
      </w:pPr>
    </w:p>
    <w:p w14:paraId="7C6D5491" w14:textId="77777777" w:rsidR="004A5E3D" w:rsidRPr="00E14D43" w:rsidRDefault="00BC4D00" w:rsidP="004A5E3D">
      <w:pPr>
        <w:rPr>
          <w:rFonts w:asciiTheme="minorHAnsi" w:hAnsiTheme="minorHAnsi"/>
          <w:sz w:val="22"/>
          <w:szCs w:val="22"/>
        </w:rPr>
      </w:pPr>
      <w:r w:rsidRPr="00E14D43">
        <w:rPr>
          <w:rFonts w:asciiTheme="minorHAnsi" w:hAnsiTheme="minorHAnsi"/>
          <w:sz w:val="22"/>
          <w:szCs w:val="22"/>
        </w:rPr>
        <w:t>- Préparer l</w:t>
      </w:r>
      <w:r w:rsidR="00A0283C" w:rsidRPr="00E14D43">
        <w:rPr>
          <w:rFonts w:asciiTheme="minorHAnsi" w:hAnsiTheme="minorHAnsi"/>
          <w:sz w:val="22"/>
          <w:szCs w:val="22"/>
        </w:rPr>
        <w:t xml:space="preserve">es axes de la lecture plurielle </w:t>
      </w:r>
      <w:r w:rsidRPr="00E14D43">
        <w:rPr>
          <w:rFonts w:asciiTheme="minorHAnsi" w:hAnsiTheme="minorHAnsi"/>
          <w:sz w:val="22"/>
          <w:szCs w:val="22"/>
        </w:rPr>
        <w:t xml:space="preserve">: </w:t>
      </w:r>
      <w:r w:rsidR="004A5E3D" w:rsidRPr="00E14D43">
        <w:rPr>
          <w:rFonts w:asciiTheme="minorHAnsi" w:hAnsiTheme="minorHAnsi"/>
          <w:sz w:val="22"/>
          <w:szCs w:val="22"/>
        </w:rPr>
        <w:t>Quels sont les axes de lecture que nous pourrions aborder sur cette œuvre ?</w:t>
      </w:r>
    </w:p>
    <w:p w14:paraId="095249D3" w14:textId="77777777" w:rsidR="004A5E3D" w:rsidRPr="00E14D43" w:rsidRDefault="004A5E3D" w:rsidP="004A5E3D">
      <w:pPr>
        <w:rPr>
          <w:rFonts w:asciiTheme="minorHAnsi" w:hAnsiTheme="minorHAnsi"/>
          <w:sz w:val="22"/>
          <w:szCs w:val="22"/>
        </w:rPr>
      </w:pPr>
    </w:p>
    <w:p w14:paraId="34E6C825" w14:textId="1BE6A51F" w:rsidR="004A5E3D" w:rsidRPr="006D5DC5" w:rsidRDefault="00E14D43" w:rsidP="004A5E3D">
      <w:pPr>
        <w:rPr>
          <w:rFonts w:asciiTheme="minorHAnsi" w:hAnsiTheme="minorHAnsi"/>
          <w:b/>
          <w:sz w:val="22"/>
          <w:szCs w:val="22"/>
          <w:u w:val="single"/>
        </w:rPr>
      </w:pPr>
      <w:r w:rsidRPr="006D5DC5">
        <w:rPr>
          <w:rFonts w:asciiTheme="minorHAnsi" w:hAnsiTheme="minorHAnsi"/>
          <w:b/>
          <w:sz w:val="22"/>
          <w:szCs w:val="22"/>
          <w:u w:val="single"/>
        </w:rPr>
        <w:t xml:space="preserve">Séance bilan : Réponse à la problématique </w:t>
      </w:r>
    </w:p>
    <w:p w14:paraId="1498F887" w14:textId="77777777" w:rsidR="004A5E3D" w:rsidRPr="00E14D43" w:rsidRDefault="004A5E3D" w:rsidP="00A0283C">
      <w:pPr>
        <w:rPr>
          <w:rFonts w:asciiTheme="minorHAnsi" w:hAnsiTheme="minorHAnsi"/>
          <w:sz w:val="22"/>
          <w:szCs w:val="22"/>
        </w:rPr>
      </w:pPr>
    </w:p>
    <w:p w14:paraId="023C56E6" w14:textId="77777777" w:rsidR="003F1EF5" w:rsidRPr="00E14D43" w:rsidRDefault="003F1EF5" w:rsidP="003F1EF5">
      <w:pPr>
        <w:rPr>
          <w:rFonts w:asciiTheme="minorHAnsi" w:hAnsiTheme="minorHAnsi"/>
          <w:sz w:val="22"/>
          <w:szCs w:val="22"/>
        </w:rPr>
      </w:pPr>
      <w:r w:rsidRPr="00E14D43">
        <w:rPr>
          <w:rFonts w:asciiTheme="minorHAnsi" w:hAnsiTheme="minorHAnsi"/>
          <w:sz w:val="22"/>
          <w:szCs w:val="22"/>
        </w:rPr>
        <w:t xml:space="preserve">-     </w:t>
      </w:r>
      <w:r w:rsidRPr="00E14D43">
        <w:rPr>
          <w:rFonts w:asciiTheme="minorHAnsi" w:hAnsiTheme="minorHAnsi"/>
          <w:sz w:val="22"/>
          <w:szCs w:val="22"/>
          <w:u w:val="single"/>
        </w:rPr>
        <w:t>Donner un extrait de deux  biographies</w:t>
      </w:r>
      <w:r w:rsidRPr="00E14D43">
        <w:rPr>
          <w:rFonts w:asciiTheme="minorHAnsi" w:hAnsiTheme="minorHAnsi"/>
          <w:sz w:val="22"/>
          <w:szCs w:val="22"/>
        </w:rPr>
        <w:t xml:space="preserve"> et  mettre en relation l’auteur et le personnage historique : Rostand et  Cyrano de Bergerac. </w:t>
      </w:r>
      <w:r w:rsidRPr="00E14D43">
        <w:rPr>
          <w:rFonts w:asciiTheme="minorHAnsi" w:hAnsiTheme="minorHAnsi" w:cs="UniversLTStd-Light"/>
          <w:sz w:val="22"/>
          <w:szCs w:val="22"/>
        </w:rPr>
        <w:t xml:space="preserve">On se reportera au site </w:t>
      </w:r>
      <w:hyperlink r:id="rId15" w:history="1">
        <w:r w:rsidRPr="00E14D43">
          <w:rPr>
            <w:rStyle w:val="Lienhypertexte"/>
            <w:rFonts w:asciiTheme="minorHAnsi" w:hAnsiTheme="minorHAnsi" w:cs="UniversLTStd-Light"/>
            <w:sz w:val="22"/>
            <w:szCs w:val="22"/>
          </w:rPr>
          <w:t>www.cyranodebergerac.fr</w:t>
        </w:r>
      </w:hyperlink>
      <w:r w:rsidRPr="00E14D43">
        <w:rPr>
          <w:rFonts w:asciiTheme="minorHAnsi" w:hAnsiTheme="minorHAnsi" w:cs="UniversLTStd-Light"/>
          <w:sz w:val="22"/>
          <w:szCs w:val="22"/>
        </w:rPr>
        <w:t>, onglet « Cyrano raconte Savinien ».</w:t>
      </w:r>
    </w:p>
    <w:p w14:paraId="5FDE6C40" w14:textId="77777777" w:rsidR="003F1EF5" w:rsidRPr="00E14D43" w:rsidRDefault="003F1EF5" w:rsidP="003F1EF5">
      <w:pPr>
        <w:rPr>
          <w:rFonts w:asciiTheme="minorHAnsi" w:hAnsiTheme="minorHAnsi"/>
          <w:sz w:val="22"/>
          <w:szCs w:val="22"/>
        </w:rPr>
      </w:pPr>
    </w:p>
    <w:p w14:paraId="72EBC404" w14:textId="77777777" w:rsidR="003F1EF5" w:rsidRPr="00E14D43" w:rsidRDefault="003F1EF5" w:rsidP="003F1EF5">
      <w:pPr>
        <w:jc w:val="both"/>
        <w:rPr>
          <w:rFonts w:asciiTheme="minorHAnsi" w:hAnsiTheme="minorHAnsi"/>
          <w:sz w:val="22"/>
          <w:szCs w:val="22"/>
        </w:rPr>
      </w:pPr>
      <w:r w:rsidRPr="006D5DC5">
        <w:rPr>
          <w:rFonts w:asciiTheme="minorHAnsi" w:hAnsiTheme="minorHAnsi"/>
          <w:b/>
          <w:sz w:val="22"/>
          <w:szCs w:val="22"/>
        </w:rPr>
        <w:lastRenderedPageBreak/>
        <w:t>Biographie Rostand</w:t>
      </w:r>
      <w:r w:rsidRPr="006D5DC5">
        <w:rPr>
          <w:rFonts w:asciiTheme="minorHAnsi" w:hAnsiTheme="minorHAnsi"/>
          <w:sz w:val="22"/>
          <w:szCs w:val="22"/>
        </w:rPr>
        <w:t> : On insistera sur les commentaires de son œuvre théâtrale, (flamboyant, audaces poétique</w:t>
      </w:r>
      <w:r w:rsidRPr="00E14D43">
        <w:rPr>
          <w:rFonts w:asciiTheme="minorHAnsi" w:hAnsiTheme="minorHAnsi"/>
          <w:sz w:val="22"/>
          <w:szCs w:val="22"/>
        </w:rPr>
        <w:t>, théâtre populaire… ».</w:t>
      </w:r>
    </w:p>
    <w:p w14:paraId="4B8318A7" w14:textId="5E33E722" w:rsidR="004A5E3D" w:rsidRPr="00A0283C" w:rsidRDefault="003F1EF5" w:rsidP="003F1EF5">
      <w:pPr>
        <w:rPr>
          <w:rFonts w:asciiTheme="minorHAnsi" w:hAnsiTheme="minorHAnsi"/>
          <w:sz w:val="22"/>
          <w:szCs w:val="22"/>
        </w:rPr>
      </w:pPr>
      <w:r w:rsidRPr="00E14D43">
        <w:rPr>
          <w:rFonts w:asciiTheme="minorHAnsi" w:hAnsiTheme="minorHAnsi"/>
          <w:sz w:val="22"/>
          <w:szCs w:val="22"/>
        </w:rPr>
        <w:t xml:space="preserve"> </w:t>
      </w:r>
      <w:r w:rsidRPr="00E14D43">
        <w:rPr>
          <w:rFonts w:asciiTheme="minorHAnsi" w:hAnsiTheme="minorHAnsi"/>
          <w:b/>
          <w:sz w:val="22"/>
          <w:szCs w:val="22"/>
        </w:rPr>
        <w:t>Cyrano</w:t>
      </w:r>
      <w:r w:rsidRPr="00E14D43">
        <w:rPr>
          <w:rFonts w:asciiTheme="minorHAnsi" w:hAnsiTheme="minorHAnsi"/>
          <w:sz w:val="22"/>
          <w:szCs w:val="22"/>
        </w:rPr>
        <w:t xml:space="preserve"> : On mettra en valeur la modernité incarnée par Cyrano au17ème siècle, ses différents aspects: écrivain, poète, philosophe, savant homme d’armes, tragédien, auteur, libertin </w:t>
      </w:r>
      <w:r w:rsidR="008E4D77" w:rsidRPr="00E14D43">
        <w:rPr>
          <w:rFonts w:asciiTheme="minorHAnsi" w:hAnsiTheme="minorHAnsi"/>
          <w:sz w:val="22"/>
          <w:szCs w:val="22"/>
        </w:rPr>
        <w:t>(préciser</w:t>
      </w:r>
      <w:r w:rsidRPr="00E14D43">
        <w:rPr>
          <w:rFonts w:asciiTheme="minorHAnsi" w:hAnsiTheme="minorHAnsi"/>
          <w:sz w:val="22"/>
          <w:szCs w:val="22"/>
        </w:rPr>
        <w:t xml:space="preserve"> le mot libertin au 17</w:t>
      </w:r>
      <w:r w:rsidRPr="00E14D43">
        <w:rPr>
          <w:rFonts w:asciiTheme="minorHAnsi" w:hAnsiTheme="minorHAnsi"/>
          <w:sz w:val="22"/>
          <w:szCs w:val="22"/>
          <w:vertAlign w:val="superscript"/>
        </w:rPr>
        <w:t>ème</w:t>
      </w:r>
      <w:r w:rsidRPr="00E14D43">
        <w:rPr>
          <w:rFonts w:asciiTheme="minorHAnsi" w:hAnsiTheme="minorHAnsi"/>
          <w:sz w:val="22"/>
          <w:szCs w:val="22"/>
        </w:rPr>
        <w:t xml:space="preserve"> s : le libertin remet en doute la religion et la morale</w:t>
      </w:r>
      <w:r w:rsidR="008E4D77" w:rsidRPr="00E14D43">
        <w:rPr>
          <w:rFonts w:asciiTheme="minorHAnsi" w:hAnsiTheme="minorHAnsi"/>
          <w:sz w:val="22"/>
          <w:szCs w:val="22"/>
        </w:rPr>
        <w:t>)</w:t>
      </w:r>
      <w:r w:rsidR="008E4D77" w:rsidRPr="00E14D43">
        <w:rPr>
          <w:rFonts w:asciiTheme="minorHAnsi" w:hAnsiTheme="minorHAnsi"/>
          <w:color w:val="7030A0"/>
          <w:sz w:val="22"/>
          <w:szCs w:val="22"/>
        </w:rPr>
        <w:t xml:space="preserve">. </w:t>
      </w:r>
    </w:p>
    <w:p w14:paraId="7F558EB0" w14:textId="77777777" w:rsidR="004A5E3D" w:rsidRPr="00A0283C" w:rsidRDefault="004A5E3D" w:rsidP="004A5E3D">
      <w:pPr>
        <w:rPr>
          <w:rFonts w:asciiTheme="minorHAnsi" w:hAnsiTheme="minorHAnsi"/>
          <w:sz w:val="22"/>
          <w:szCs w:val="22"/>
        </w:rPr>
      </w:pPr>
    </w:p>
    <w:p w14:paraId="104FF5D8" w14:textId="77777777" w:rsidR="004A5E3D" w:rsidRPr="00A0283C" w:rsidRDefault="004A5E3D" w:rsidP="004A5E3D">
      <w:pPr>
        <w:rPr>
          <w:rFonts w:asciiTheme="minorHAnsi" w:hAnsiTheme="minorHAnsi"/>
          <w:sz w:val="22"/>
          <w:szCs w:val="22"/>
        </w:rPr>
      </w:pPr>
    </w:p>
    <w:p w14:paraId="66971557" w14:textId="77777777" w:rsidR="004A5E3D" w:rsidRPr="00A0283C" w:rsidRDefault="004A5E3D" w:rsidP="004A5E3D">
      <w:pPr>
        <w:rPr>
          <w:rFonts w:asciiTheme="minorHAnsi" w:hAnsiTheme="minorHAnsi"/>
          <w:sz w:val="22"/>
          <w:szCs w:val="22"/>
        </w:rPr>
      </w:pPr>
    </w:p>
    <w:p w14:paraId="51343809" w14:textId="77777777" w:rsidR="00CA4BE9" w:rsidRDefault="00CA4BE9" w:rsidP="00CA4BE9">
      <w:pPr>
        <w:autoSpaceDE w:val="0"/>
        <w:autoSpaceDN w:val="0"/>
        <w:adjustRightInd w:val="0"/>
        <w:rPr>
          <w:rFonts w:ascii="CaslonAntique" w:eastAsiaTheme="minorHAnsi" w:hAnsi="CaslonAntique" w:cs="CaslonAntique"/>
          <w:sz w:val="56"/>
          <w:szCs w:val="56"/>
          <w:lang w:eastAsia="en-US"/>
        </w:rPr>
      </w:pPr>
      <w:r>
        <w:rPr>
          <w:rFonts w:ascii="CaslonAntique" w:eastAsiaTheme="minorHAnsi" w:hAnsi="CaslonAntique" w:cs="CaslonAntique"/>
          <w:sz w:val="56"/>
          <w:szCs w:val="56"/>
          <w:lang w:eastAsia="en-US"/>
        </w:rPr>
        <w:t>Résumé</w:t>
      </w:r>
    </w:p>
    <w:p w14:paraId="43DC42AE" w14:textId="5EFCD3B3" w:rsidR="00CA4BE9" w:rsidRPr="008E4D77" w:rsidRDefault="00CA4BE9" w:rsidP="008E4D77">
      <w:pPr>
        <w:autoSpaceDE w:val="0"/>
        <w:autoSpaceDN w:val="0"/>
        <w:adjustRightInd w:val="0"/>
        <w:jc w:val="both"/>
        <w:rPr>
          <w:rFonts w:asciiTheme="minorHAnsi" w:eastAsiaTheme="minorHAnsi" w:hAnsiTheme="minorHAnsi" w:cs="GaramondMT"/>
          <w:lang w:eastAsia="en-US"/>
        </w:rPr>
      </w:pPr>
      <w:r w:rsidRPr="008E4D77">
        <w:rPr>
          <w:rFonts w:asciiTheme="minorHAnsi" w:eastAsiaTheme="minorHAnsi" w:hAnsiTheme="minorHAnsi" w:cs="GaramondMT"/>
          <w:lang w:eastAsia="en-US"/>
        </w:rPr>
        <w:t>Cyrano de Bergerac est un turbulent mousquetaire de la compagnie</w:t>
      </w:r>
      <w:r w:rsidR="008E4D77">
        <w:rPr>
          <w:rFonts w:asciiTheme="minorHAnsi" w:eastAsiaTheme="minorHAnsi" w:hAnsiTheme="minorHAnsi" w:cs="GaramondMT"/>
          <w:lang w:eastAsia="en-US"/>
        </w:rPr>
        <w:t xml:space="preserve"> </w:t>
      </w:r>
      <w:r w:rsidRPr="008E4D77">
        <w:rPr>
          <w:rFonts w:asciiTheme="minorHAnsi" w:eastAsiaTheme="minorHAnsi" w:hAnsiTheme="minorHAnsi" w:cs="GaramondMT"/>
          <w:lang w:eastAsia="en-US"/>
        </w:rPr>
        <w:t>des Cadets de Gascogne. Il est amoureux de sa cousi</w:t>
      </w:r>
      <w:r w:rsidR="008E4D77">
        <w:rPr>
          <w:rFonts w:asciiTheme="minorHAnsi" w:eastAsiaTheme="minorHAnsi" w:hAnsiTheme="minorHAnsi" w:cs="GaramondMT"/>
          <w:lang w:eastAsia="en-US"/>
        </w:rPr>
        <w:t xml:space="preserve">ne, la belle Roxane, </w:t>
      </w:r>
      <w:r w:rsidRPr="008E4D77">
        <w:rPr>
          <w:rFonts w:asciiTheme="minorHAnsi" w:eastAsiaTheme="minorHAnsi" w:hAnsiTheme="minorHAnsi" w:cs="GaramondMT"/>
          <w:lang w:eastAsia="en-US"/>
        </w:rPr>
        <w:t>mais n’ose pas le lui avouer car il est</w:t>
      </w:r>
      <w:r w:rsidR="008E4D77">
        <w:rPr>
          <w:rFonts w:asciiTheme="minorHAnsi" w:eastAsiaTheme="minorHAnsi" w:hAnsiTheme="minorHAnsi" w:cs="GaramondMT"/>
          <w:lang w:eastAsia="en-US"/>
        </w:rPr>
        <w:t xml:space="preserve"> complexé par son nez difforme, </w:t>
      </w:r>
      <w:r w:rsidRPr="008E4D77">
        <w:rPr>
          <w:rFonts w:asciiTheme="minorHAnsi" w:eastAsiaTheme="minorHAnsi" w:hAnsiTheme="minorHAnsi" w:cs="GaramondMT"/>
          <w:lang w:eastAsia="en-US"/>
        </w:rPr>
        <w:t>même s’il défend cette difformi</w:t>
      </w:r>
      <w:r w:rsidR="008E4D77">
        <w:rPr>
          <w:rFonts w:asciiTheme="minorHAnsi" w:eastAsiaTheme="minorHAnsi" w:hAnsiTheme="minorHAnsi" w:cs="GaramondMT"/>
          <w:lang w:eastAsia="en-US"/>
        </w:rPr>
        <w:t xml:space="preserve">té brillamment quand un vicomte </w:t>
      </w:r>
      <w:r w:rsidRPr="008E4D77">
        <w:rPr>
          <w:rFonts w:asciiTheme="minorHAnsi" w:eastAsiaTheme="minorHAnsi" w:hAnsiTheme="minorHAnsi" w:cs="GaramondMT"/>
          <w:lang w:eastAsia="en-US"/>
        </w:rPr>
        <w:t>trop audacieux se risque à lui fai</w:t>
      </w:r>
      <w:r w:rsidR="008E4D77">
        <w:rPr>
          <w:rFonts w:asciiTheme="minorHAnsi" w:eastAsiaTheme="minorHAnsi" w:hAnsiTheme="minorHAnsi" w:cs="GaramondMT"/>
          <w:lang w:eastAsia="en-US"/>
        </w:rPr>
        <w:t xml:space="preserve">re une remarque. Lorsque Roxane </w:t>
      </w:r>
      <w:r w:rsidRPr="008E4D77">
        <w:rPr>
          <w:rFonts w:asciiTheme="minorHAnsi" w:eastAsiaTheme="minorHAnsi" w:hAnsiTheme="minorHAnsi" w:cs="GaramondMT"/>
          <w:lang w:eastAsia="en-US"/>
        </w:rPr>
        <w:t>sollicite une entrevue avec lui à la rôti</w:t>
      </w:r>
      <w:r w:rsidR="008E4D77">
        <w:rPr>
          <w:rFonts w:asciiTheme="minorHAnsi" w:eastAsiaTheme="minorHAnsi" w:hAnsiTheme="minorHAnsi" w:cs="GaramondMT"/>
          <w:lang w:eastAsia="en-US"/>
        </w:rPr>
        <w:t xml:space="preserve">sserie de Ragueneau, Cyrano est </w:t>
      </w:r>
      <w:r w:rsidRPr="008E4D77">
        <w:rPr>
          <w:rFonts w:asciiTheme="minorHAnsi" w:eastAsiaTheme="minorHAnsi" w:hAnsiTheme="minorHAnsi" w:cs="GaramondMT"/>
          <w:lang w:eastAsia="en-US"/>
        </w:rPr>
        <w:t>plein d’espoir, mais Roxane lui révèle qu’</w:t>
      </w:r>
      <w:r w:rsidR="008E4D77">
        <w:rPr>
          <w:rFonts w:asciiTheme="minorHAnsi" w:eastAsiaTheme="minorHAnsi" w:hAnsiTheme="minorHAnsi" w:cs="GaramondMT"/>
          <w:lang w:eastAsia="en-US"/>
        </w:rPr>
        <w:t xml:space="preserve">elle aime Christian, beau jeune </w:t>
      </w:r>
      <w:r w:rsidRPr="008E4D77">
        <w:rPr>
          <w:rFonts w:asciiTheme="minorHAnsi" w:eastAsiaTheme="minorHAnsi" w:hAnsiTheme="minorHAnsi" w:cs="GaramondMT"/>
          <w:lang w:eastAsia="en-US"/>
        </w:rPr>
        <w:t xml:space="preserve">homme qui s’apprête à entrer chez </w:t>
      </w:r>
      <w:r w:rsidR="008E4D77">
        <w:rPr>
          <w:rFonts w:asciiTheme="minorHAnsi" w:eastAsiaTheme="minorHAnsi" w:hAnsiTheme="minorHAnsi" w:cs="GaramondMT"/>
          <w:lang w:eastAsia="en-US"/>
        </w:rPr>
        <w:t xml:space="preserve">les Cadets de Gascogne, et elle </w:t>
      </w:r>
      <w:r w:rsidRPr="008E4D77">
        <w:rPr>
          <w:rFonts w:asciiTheme="minorHAnsi" w:eastAsiaTheme="minorHAnsi" w:hAnsiTheme="minorHAnsi" w:cs="GaramondMT"/>
          <w:lang w:eastAsia="en-US"/>
        </w:rPr>
        <w:t>demande à Cyrano de le protéger. Cyrano accepte et va même plus</w:t>
      </w:r>
    </w:p>
    <w:p w14:paraId="5F9AEB75" w14:textId="02AF0D49" w:rsidR="00CA4BE9" w:rsidRPr="008E4D77" w:rsidRDefault="00CA4BE9" w:rsidP="008E4D77">
      <w:pPr>
        <w:autoSpaceDE w:val="0"/>
        <w:autoSpaceDN w:val="0"/>
        <w:adjustRightInd w:val="0"/>
        <w:jc w:val="both"/>
        <w:rPr>
          <w:rFonts w:asciiTheme="minorHAnsi" w:eastAsiaTheme="minorHAnsi" w:hAnsiTheme="minorHAnsi" w:cs="GaramondMT"/>
          <w:lang w:eastAsia="en-US"/>
        </w:rPr>
      </w:pPr>
      <w:r w:rsidRPr="008E4D77">
        <w:rPr>
          <w:rFonts w:asciiTheme="minorHAnsi" w:eastAsiaTheme="minorHAnsi" w:hAnsiTheme="minorHAnsi" w:cs="GaramondMT"/>
          <w:lang w:eastAsia="en-US"/>
        </w:rPr>
        <w:t>loin, puisqu’il conclut un pacte avec C</w:t>
      </w:r>
      <w:r w:rsidR="008E4D77">
        <w:rPr>
          <w:rFonts w:asciiTheme="minorHAnsi" w:eastAsiaTheme="minorHAnsi" w:hAnsiTheme="minorHAnsi" w:cs="GaramondMT"/>
          <w:lang w:eastAsia="en-US"/>
        </w:rPr>
        <w:t xml:space="preserve">hristian, qui est beau mais peu </w:t>
      </w:r>
      <w:r w:rsidRPr="008E4D77">
        <w:rPr>
          <w:rFonts w:asciiTheme="minorHAnsi" w:eastAsiaTheme="minorHAnsi" w:hAnsiTheme="minorHAnsi" w:cs="GaramondMT"/>
          <w:lang w:eastAsia="en-US"/>
        </w:rPr>
        <w:t>spirituel : il va lui dicter les mots d’amour que Christian dira à Roxane.</w:t>
      </w:r>
    </w:p>
    <w:p w14:paraId="0711018C" w14:textId="3EB3313C" w:rsidR="00CA4BE9" w:rsidRPr="008E4D77" w:rsidRDefault="00CA4BE9" w:rsidP="008E4D77">
      <w:pPr>
        <w:autoSpaceDE w:val="0"/>
        <w:autoSpaceDN w:val="0"/>
        <w:adjustRightInd w:val="0"/>
        <w:jc w:val="both"/>
        <w:rPr>
          <w:rFonts w:asciiTheme="minorHAnsi" w:eastAsiaTheme="minorHAnsi" w:hAnsiTheme="minorHAnsi" w:cs="GaramondMT"/>
          <w:lang w:eastAsia="en-US"/>
        </w:rPr>
      </w:pPr>
      <w:r w:rsidRPr="008E4D77">
        <w:rPr>
          <w:rFonts w:asciiTheme="minorHAnsi" w:eastAsiaTheme="minorHAnsi" w:hAnsiTheme="minorHAnsi" w:cs="GaramondMT"/>
          <w:lang w:eastAsia="en-US"/>
        </w:rPr>
        <w:t>Grâce aux bons mots de Cyrano, Chris</w:t>
      </w:r>
      <w:r w:rsidR="008E4D77">
        <w:rPr>
          <w:rFonts w:asciiTheme="minorHAnsi" w:eastAsiaTheme="minorHAnsi" w:hAnsiTheme="minorHAnsi" w:cs="GaramondMT"/>
          <w:lang w:eastAsia="en-US"/>
        </w:rPr>
        <w:t xml:space="preserve">tian gagne le cœur de Roxane ; </w:t>
      </w:r>
      <w:r w:rsidRPr="008E4D77">
        <w:rPr>
          <w:rFonts w:asciiTheme="minorHAnsi" w:eastAsiaTheme="minorHAnsi" w:hAnsiTheme="minorHAnsi" w:cs="GaramondMT"/>
          <w:lang w:eastAsia="en-US"/>
        </w:rPr>
        <w:t>ils se marient très rapidement. Cependant De Guiche, riv</w:t>
      </w:r>
      <w:r w:rsidR="008E4D77">
        <w:rPr>
          <w:rFonts w:asciiTheme="minorHAnsi" w:eastAsiaTheme="minorHAnsi" w:hAnsiTheme="minorHAnsi" w:cs="GaramondMT"/>
          <w:lang w:eastAsia="en-US"/>
        </w:rPr>
        <w:t xml:space="preserve">al jaloux, </w:t>
      </w:r>
      <w:r w:rsidRPr="008E4D77">
        <w:rPr>
          <w:rFonts w:asciiTheme="minorHAnsi" w:eastAsiaTheme="minorHAnsi" w:hAnsiTheme="minorHAnsi" w:cs="GaramondMT"/>
          <w:lang w:eastAsia="en-US"/>
        </w:rPr>
        <w:t>fait envoyer les Cadets de Gascogne</w:t>
      </w:r>
      <w:r w:rsidR="008E4D77">
        <w:rPr>
          <w:rFonts w:asciiTheme="minorHAnsi" w:eastAsiaTheme="minorHAnsi" w:hAnsiTheme="minorHAnsi" w:cs="GaramondMT"/>
          <w:lang w:eastAsia="en-US"/>
        </w:rPr>
        <w:t xml:space="preserve"> à la guerre, au siège d’Arras. </w:t>
      </w:r>
      <w:r w:rsidRPr="008E4D77">
        <w:rPr>
          <w:rFonts w:asciiTheme="minorHAnsi" w:eastAsiaTheme="minorHAnsi" w:hAnsiTheme="minorHAnsi" w:cs="GaramondMT"/>
          <w:lang w:eastAsia="en-US"/>
        </w:rPr>
        <w:t>Cyrano y protège toujours Christian et envoie tous les jours des</w:t>
      </w:r>
    </w:p>
    <w:p w14:paraId="22C7D9A3" w14:textId="1F35EEDD" w:rsidR="00CA4BE9" w:rsidRPr="008E4D77" w:rsidRDefault="00CA4BE9" w:rsidP="008E4D77">
      <w:pPr>
        <w:autoSpaceDE w:val="0"/>
        <w:autoSpaceDN w:val="0"/>
        <w:adjustRightInd w:val="0"/>
        <w:jc w:val="both"/>
        <w:rPr>
          <w:rFonts w:asciiTheme="minorHAnsi" w:eastAsiaTheme="minorHAnsi" w:hAnsiTheme="minorHAnsi" w:cs="GaramondMT"/>
          <w:lang w:eastAsia="en-US"/>
        </w:rPr>
      </w:pPr>
      <w:r w:rsidRPr="008E4D77">
        <w:rPr>
          <w:rFonts w:asciiTheme="minorHAnsi" w:eastAsiaTheme="minorHAnsi" w:hAnsiTheme="minorHAnsi" w:cs="GaramondMT"/>
          <w:lang w:eastAsia="en-US"/>
        </w:rPr>
        <w:t>lettres à Roxane au nom de celui-ci. Néa</w:t>
      </w:r>
      <w:r w:rsidR="008E4D77">
        <w:rPr>
          <w:rFonts w:asciiTheme="minorHAnsi" w:eastAsiaTheme="minorHAnsi" w:hAnsiTheme="minorHAnsi" w:cs="GaramondMT"/>
          <w:lang w:eastAsia="en-US"/>
        </w:rPr>
        <w:t xml:space="preserve">nmoins Christian s’aperçoit que </w:t>
      </w:r>
      <w:r w:rsidRPr="008E4D77">
        <w:rPr>
          <w:rFonts w:asciiTheme="minorHAnsi" w:eastAsiaTheme="minorHAnsi" w:hAnsiTheme="minorHAnsi" w:cs="GaramondMT"/>
          <w:lang w:eastAsia="en-US"/>
        </w:rPr>
        <w:t>Roxane l’aime surtout pour ce qu’el</w:t>
      </w:r>
      <w:r w:rsidR="008E4D77">
        <w:rPr>
          <w:rFonts w:asciiTheme="minorHAnsi" w:eastAsiaTheme="minorHAnsi" w:hAnsiTheme="minorHAnsi" w:cs="GaramondMT"/>
          <w:lang w:eastAsia="en-US"/>
        </w:rPr>
        <w:t xml:space="preserve">le croit être son bel esprit et </w:t>
      </w:r>
      <w:r w:rsidRPr="008E4D77">
        <w:rPr>
          <w:rFonts w:asciiTheme="minorHAnsi" w:eastAsiaTheme="minorHAnsi" w:hAnsiTheme="minorHAnsi" w:cs="GaramondMT"/>
          <w:lang w:eastAsia="en-US"/>
        </w:rPr>
        <w:t>qu’elle aime donc en réalité, sans le savoir,</w:t>
      </w:r>
      <w:r w:rsidR="008E4D77">
        <w:rPr>
          <w:rFonts w:asciiTheme="minorHAnsi" w:eastAsiaTheme="minorHAnsi" w:hAnsiTheme="minorHAnsi" w:cs="GaramondMT"/>
          <w:lang w:eastAsia="en-US"/>
        </w:rPr>
        <w:t xml:space="preserve"> Cyrano. Il refuse de prolonger </w:t>
      </w:r>
      <w:r w:rsidRPr="008E4D77">
        <w:rPr>
          <w:rFonts w:asciiTheme="minorHAnsi" w:eastAsiaTheme="minorHAnsi" w:hAnsiTheme="minorHAnsi" w:cs="GaramondMT"/>
          <w:lang w:eastAsia="en-US"/>
        </w:rPr>
        <w:t>l’imposture et exige de Cyrano qu’il d</w:t>
      </w:r>
      <w:r w:rsidR="008E4D77">
        <w:rPr>
          <w:rFonts w:asciiTheme="minorHAnsi" w:eastAsiaTheme="minorHAnsi" w:hAnsiTheme="minorHAnsi" w:cs="GaramondMT"/>
          <w:lang w:eastAsia="en-US"/>
        </w:rPr>
        <w:t xml:space="preserve">ise la vérité à Roxane. Mais au </w:t>
      </w:r>
      <w:r w:rsidRPr="008E4D77">
        <w:rPr>
          <w:rFonts w:asciiTheme="minorHAnsi" w:eastAsiaTheme="minorHAnsi" w:hAnsiTheme="minorHAnsi" w:cs="GaramondMT"/>
          <w:lang w:eastAsia="en-US"/>
        </w:rPr>
        <w:t>moment où Cyrano s’apprête à tout avouer, Christian est tué au front.</w:t>
      </w:r>
    </w:p>
    <w:p w14:paraId="72497628" w14:textId="4E84BF6E" w:rsidR="00CA4BE9" w:rsidRPr="008E4D77" w:rsidRDefault="00CA4BE9" w:rsidP="008E4D77">
      <w:pPr>
        <w:autoSpaceDE w:val="0"/>
        <w:autoSpaceDN w:val="0"/>
        <w:adjustRightInd w:val="0"/>
        <w:jc w:val="both"/>
        <w:rPr>
          <w:rFonts w:asciiTheme="minorHAnsi" w:eastAsiaTheme="minorHAnsi" w:hAnsiTheme="minorHAnsi" w:cs="GaramondMT"/>
          <w:lang w:eastAsia="en-US"/>
        </w:rPr>
      </w:pPr>
      <w:r w:rsidRPr="008E4D77">
        <w:rPr>
          <w:rFonts w:asciiTheme="minorHAnsi" w:eastAsiaTheme="minorHAnsi" w:hAnsiTheme="minorHAnsi" w:cs="GaramondMT"/>
          <w:lang w:eastAsia="en-US"/>
        </w:rPr>
        <w:t>Cyrano décide donc de se taire à jamais</w:t>
      </w:r>
      <w:r w:rsidR="008E4D77">
        <w:rPr>
          <w:rFonts w:asciiTheme="minorHAnsi" w:eastAsiaTheme="minorHAnsi" w:hAnsiTheme="minorHAnsi" w:cs="GaramondMT"/>
          <w:lang w:eastAsia="en-US"/>
        </w:rPr>
        <w:t xml:space="preserve">. La pièce se fi nit quinze ans </w:t>
      </w:r>
      <w:r w:rsidRPr="008E4D77">
        <w:rPr>
          <w:rFonts w:asciiTheme="minorHAnsi" w:eastAsiaTheme="minorHAnsi" w:hAnsiTheme="minorHAnsi" w:cs="GaramondMT"/>
          <w:lang w:eastAsia="en-US"/>
        </w:rPr>
        <w:t xml:space="preserve">plus tard. Roxane est retirée dans </w:t>
      </w:r>
      <w:r w:rsidR="008E4D77">
        <w:rPr>
          <w:rFonts w:asciiTheme="minorHAnsi" w:eastAsiaTheme="minorHAnsi" w:hAnsiTheme="minorHAnsi" w:cs="GaramondMT"/>
          <w:lang w:eastAsia="en-US"/>
        </w:rPr>
        <w:t xml:space="preserve">un couvent, et Cyrano vient lui </w:t>
      </w:r>
      <w:r w:rsidRPr="008E4D77">
        <w:rPr>
          <w:rFonts w:asciiTheme="minorHAnsi" w:eastAsiaTheme="minorHAnsi" w:hAnsiTheme="minorHAnsi" w:cs="GaramondMT"/>
          <w:lang w:eastAsia="en-US"/>
        </w:rPr>
        <w:t>rendre visite toutes les semaines. Ce jou</w:t>
      </w:r>
      <w:r w:rsidR="008E4D77">
        <w:rPr>
          <w:rFonts w:asciiTheme="minorHAnsi" w:eastAsiaTheme="minorHAnsi" w:hAnsiTheme="minorHAnsi" w:cs="GaramondMT"/>
          <w:lang w:eastAsia="en-US"/>
        </w:rPr>
        <w:t xml:space="preserve">r-là, victime d’un accident qui </w:t>
      </w:r>
      <w:r w:rsidRPr="008E4D77">
        <w:rPr>
          <w:rFonts w:asciiTheme="minorHAnsi" w:eastAsiaTheme="minorHAnsi" w:hAnsiTheme="minorHAnsi" w:cs="GaramondMT"/>
          <w:lang w:eastAsia="en-US"/>
        </w:rPr>
        <w:t>ressemble à un attentat, mourant, il lui demande de lire la dernière</w:t>
      </w:r>
    </w:p>
    <w:p w14:paraId="4D1A9B72" w14:textId="6D9925A4" w:rsidR="00B85D80" w:rsidRDefault="00CA4BE9" w:rsidP="008E4D77">
      <w:pPr>
        <w:autoSpaceDE w:val="0"/>
        <w:autoSpaceDN w:val="0"/>
        <w:adjustRightInd w:val="0"/>
        <w:jc w:val="both"/>
        <w:rPr>
          <w:rFonts w:asciiTheme="minorHAnsi" w:eastAsiaTheme="minorHAnsi" w:hAnsiTheme="minorHAnsi" w:cs="GaramondMT"/>
          <w:lang w:eastAsia="en-US"/>
        </w:rPr>
      </w:pPr>
      <w:r w:rsidRPr="008E4D77">
        <w:rPr>
          <w:rFonts w:asciiTheme="minorHAnsi" w:eastAsiaTheme="minorHAnsi" w:hAnsiTheme="minorHAnsi" w:cs="GaramondMT"/>
          <w:lang w:eastAsia="en-US"/>
        </w:rPr>
        <w:t>lettre de Christian. Alors qu’il la ré</w:t>
      </w:r>
      <w:r w:rsidR="008E4D77">
        <w:rPr>
          <w:rFonts w:asciiTheme="minorHAnsi" w:eastAsiaTheme="minorHAnsi" w:hAnsiTheme="minorHAnsi" w:cs="GaramondMT"/>
          <w:lang w:eastAsia="en-US"/>
        </w:rPr>
        <w:t xml:space="preserve">cite par cœur, Roxane comprend </w:t>
      </w:r>
      <w:r w:rsidRPr="008E4D77">
        <w:rPr>
          <w:rFonts w:asciiTheme="minorHAnsi" w:eastAsiaTheme="minorHAnsi" w:hAnsiTheme="minorHAnsi" w:cs="GaramondMT"/>
          <w:lang w:eastAsia="en-US"/>
        </w:rPr>
        <w:t>tout. Cyrano meurt en ayant reçu d’elle un baiser sur le front.</w:t>
      </w:r>
    </w:p>
    <w:p w14:paraId="5E15B2D4" w14:textId="77777777" w:rsidR="008E4D77" w:rsidRDefault="008E4D77" w:rsidP="008E4D77">
      <w:pPr>
        <w:autoSpaceDE w:val="0"/>
        <w:autoSpaceDN w:val="0"/>
        <w:adjustRightInd w:val="0"/>
        <w:jc w:val="both"/>
        <w:rPr>
          <w:rFonts w:asciiTheme="minorHAnsi" w:eastAsiaTheme="minorHAnsi" w:hAnsiTheme="minorHAnsi" w:cs="GaramondMT"/>
          <w:lang w:eastAsia="en-US"/>
        </w:rPr>
      </w:pPr>
    </w:p>
    <w:p w14:paraId="017A6568" w14:textId="77777777" w:rsidR="008E4D77" w:rsidRDefault="008E4D77" w:rsidP="008E4D77">
      <w:pPr>
        <w:autoSpaceDE w:val="0"/>
        <w:autoSpaceDN w:val="0"/>
        <w:adjustRightInd w:val="0"/>
        <w:jc w:val="both"/>
        <w:rPr>
          <w:rFonts w:asciiTheme="minorHAnsi" w:eastAsiaTheme="minorHAnsi" w:hAnsiTheme="minorHAnsi" w:cs="GaramondMT"/>
          <w:lang w:eastAsia="en-US"/>
        </w:rPr>
      </w:pPr>
    </w:p>
    <w:p w14:paraId="4F90F9F5" w14:textId="77777777" w:rsidR="008E4D77" w:rsidRDefault="008E4D77" w:rsidP="008E4D77">
      <w:pPr>
        <w:autoSpaceDE w:val="0"/>
        <w:autoSpaceDN w:val="0"/>
        <w:adjustRightInd w:val="0"/>
        <w:jc w:val="both"/>
        <w:rPr>
          <w:rFonts w:asciiTheme="minorHAnsi" w:eastAsiaTheme="minorHAnsi" w:hAnsiTheme="minorHAnsi" w:cs="GaramondMT"/>
          <w:lang w:eastAsia="en-US"/>
        </w:rPr>
      </w:pPr>
    </w:p>
    <w:p w14:paraId="1F902899" w14:textId="77777777" w:rsidR="008E4D77" w:rsidRPr="008E4D77" w:rsidRDefault="008E4D77" w:rsidP="008E4D77">
      <w:pPr>
        <w:autoSpaceDE w:val="0"/>
        <w:autoSpaceDN w:val="0"/>
        <w:adjustRightInd w:val="0"/>
        <w:jc w:val="both"/>
        <w:rPr>
          <w:rFonts w:asciiTheme="minorHAnsi" w:eastAsiaTheme="minorHAnsi" w:hAnsiTheme="minorHAnsi" w:cs="GaramondMT"/>
          <w:lang w:eastAsia="en-US"/>
        </w:rPr>
      </w:pPr>
    </w:p>
    <w:sectPr w:rsidR="008E4D77" w:rsidRPr="008E4D77" w:rsidSect="0012159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2306CD" w15:done="0"/>
  <w15:commentEx w15:paraId="5AC8982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LTStd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lonAnt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623D"/>
    <w:multiLevelType w:val="hybridMultilevel"/>
    <w:tmpl w:val="21CCFE6A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B9592B"/>
    <w:multiLevelType w:val="hybridMultilevel"/>
    <w:tmpl w:val="2B8CF9AE"/>
    <w:lvl w:ilvl="0" w:tplc="955ED44E"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MBOLEY Catherine">
    <w15:presenceInfo w15:providerId="None" w15:userId="LAMBOLEY Cather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3D"/>
    <w:rsid w:val="000004C2"/>
    <w:rsid w:val="000024A9"/>
    <w:rsid w:val="00003AAC"/>
    <w:rsid w:val="0000618E"/>
    <w:rsid w:val="00007BA7"/>
    <w:rsid w:val="00012067"/>
    <w:rsid w:val="000134AC"/>
    <w:rsid w:val="000136C5"/>
    <w:rsid w:val="00013EC0"/>
    <w:rsid w:val="00016FDC"/>
    <w:rsid w:val="00024942"/>
    <w:rsid w:val="00027E3F"/>
    <w:rsid w:val="00030D05"/>
    <w:rsid w:val="0003108F"/>
    <w:rsid w:val="000320B0"/>
    <w:rsid w:val="00032145"/>
    <w:rsid w:val="000338BE"/>
    <w:rsid w:val="00033B23"/>
    <w:rsid w:val="000343FD"/>
    <w:rsid w:val="00044DC7"/>
    <w:rsid w:val="00044E53"/>
    <w:rsid w:val="000466E5"/>
    <w:rsid w:val="000470B5"/>
    <w:rsid w:val="000562FE"/>
    <w:rsid w:val="00056909"/>
    <w:rsid w:val="00057E3C"/>
    <w:rsid w:val="00060D0B"/>
    <w:rsid w:val="000618A4"/>
    <w:rsid w:val="0007128A"/>
    <w:rsid w:val="00072379"/>
    <w:rsid w:val="000734FF"/>
    <w:rsid w:val="000749BC"/>
    <w:rsid w:val="000769D0"/>
    <w:rsid w:val="0008328F"/>
    <w:rsid w:val="0008434C"/>
    <w:rsid w:val="000916BC"/>
    <w:rsid w:val="00091BB3"/>
    <w:rsid w:val="00093119"/>
    <w:rsid w:val="00093D29"/>
    <w:rsid w:val="00094A80"/>
    <w:rsid w:val="00095118"/>
    <w:rsid w:val="000A1421"/>
    <w:rsid w:val="000A1DD0"/>
    <w:rsid w:val="000A3CEE"/>
    <w:rsid w:val="000A4410"/>
    <w:rsid w:val="000A5A50"/>
    <w:rsid w:val="000B30BD"/>
    <w:rsid w:val="000B52DB"/>
    <w:rsid w:val="000B6263"/>
    <w:rsid w:val="000B64C3"/>
    <w:rsid w:val="000B7362"/>
    <w:rsid w:val="000B73A7"/>
    <w:rsid w:val="000C2E6C"/>
    <w:rsid w:val="000C79D5"/>
    <w:rsid w:val="000D1681"/>
    <w:rsid w:val="000D2BCB"/>
    <w:rsid w:val="000D3C0C"/>
    <w:rsid w:val="000D4F6F"/>
    <w:rsid w:val="000D5733"/>
    <w:rsid w:val="000E1DFC"/>
    <w:rsid w:val="000E3532"/>
    <w:rsid w:val="000E4320"/>
    <w:rsid w:val="000F1E1B"/>
    <w:rsid w:val="000F3133"/>
    <w:rsid w:val="000F370A"/>
    <w:rsid w:val="000F47BB"/>
    <w:rsid w:val="000F77A4"/>
    <w:rsid w:val="00100117"/>
    <w:rsid w:val="00100D5E"/>
    <w:rsid w:val="00101E3E"/>
    <w:rsid w:val="001020CD"/>
    <w:rsid w:val="00105A6A"/>
    <w:rsid w:val="00107480"/>
    <w:rsid w:val="00114301"/>
    <w:rsid w:val="0011563A"/>
    <w:rsid w:val="0012159F"/>
    <w:rsid w:val="001234F5"/>
    <w:rsid w:val="00124EFA"/>
    <w:rsid w:val="001252C3"/>
    <w:rsid w:val="00126485"/>
    <w:rsid w:val="001265FA"/>
    <w:rsid w:val="00127620"/>
    <w:rsid w:val="00131CB5"/>
    <w:rsid w:val="00135E3D"/>
    <w:rsid w:val="00137CC5"/>
    <w:rsid w:val="00137D37"/>
    <w:rsid w:val="00137ED3"/>
    <w:rsid w:val="00140818"/>
    <w:rsid w:val="00141632"/>
    <w:rsid w:val="00142436"/>
    <w:rsid w:val="00143012"/>
    <w:rsid w:val="00145B9D"/>
    <w:rsid w:val="00146B1C"/>
    <w:rsid w:val="001513C2"/>
    <w:rsid w:val="001520EC"/>
    <w:rsid w:val="00153666"/>
    <w:rsid w:val="00154D67"/>
    <w:rsid w:val="00155B7D"/>
    <w:rsid w:val="00156DA0"/>
    <w:rsid w:val="00162F4F"/>
    <w:rsid w:val="00163586"/>
    <w:rsid w:val="00164138"/>
    <w:rsid w:val="00165629"/>
    <w:rsid w:val="00166186"/>
    <w:rsid w:val="0016715E"/>
    <w:rsid w:val="00170700"/>
    <w:rsid w:val="00170BF0"/>
    <w:rsid w:val="00170CA0"/>
    <w:rsid w:val="00172F21"/>
    <w:rsid w:val="00173681"/>
    <w:rsid w:val="00181C05"/>
    <w:rsid w:val="00182007"/>
    <w:rsid w:val="00182096"/>
    <w:rsid w:val="001846CE"/>
    <w:rsid w:val="001850C4"/>
    <w:rsid w:val="00185CD9"/>
    <w:rsid w:val="00186624"/>
    <w:rsid w:val="00186F9A"/>
    <w:rsid w:val="00187A3B"/>
    <w:rsid w:val="00190EAD"/>
    <w:rsid w:val="0019225D"/>
    <w:rsid w:val="001A3EE2"/>
    <w:rsid w:val="001A4813"/>
    <w:rsid w:val="001A6DB1"/>
    <w:rsid w:val="001B06C1"/>
    <w:rsid w:val="001B07F5"/>
    <w:rsid w:val="001B1125"/>
    <w:rsid w:val="001B25E9"/>
    <w:rsid w:val="001B2B3B"/>
    <w:rsid w:val="001B5377"/>
    <w:rsid w:val="001B5BE6"/>
    <w:rsid w:val="001C1C44"/>
    <w:rsid w:val="001C42ED"/>
    <w:rsid w:val="001C5A07"/>
    <w:rsid w:val="001D0201"/>
    <w:rsid w:val="001D17AD"/>
    <w:rsid w:val="001D658F"/>
    <w:rsid w:val="001E0012"/>
    <w:rsid w:val="001E352D"/>
    <w:rsid w:val="001E411B"/>
    <w:rsid w:val="001E4C3E"/>
    <w:rsid w:val="001E5321"/>
    <w:rsid w:val="001E6AB4"/>
    <w:rsid w:val="001F136D"/>
    <w:rsid w:val="001F1977"/>
    <w:rsid w:val="001F1DAE"/>
    <w:rsid w:val="001F2568"/>
    <w:rsid w:val="001F3FB9"/>
    <w:rsid w:val="001F4B90"/>
    <w:rsid w:val="001F4F4C"/>
    <w:rsid w:val="001F5538"/>
    <w:rsid w:val="001F6195"/>
    <w:rsid w:val="001F7DC9"/>
    <w:rsid w:val="00200E9E"/>
    <w:rsid w:val="00204487"/>
    <w:rsid w:val="00205125"/>
    <w:rsid w:val="0020548B"/>
    <w:rsid w:val="00206523"/>
    <w:rsid w:val="00206F2F"/>
    <w:rsid w:val="002073ED"/>
    <w:rsid w:val="00210121"/>
    <w:rsid w:val="00210E3F"/>
    <w:rsid w:val="0021172D"/>
    <w:rsid w:val="00213C31"/>
    <w:rsid w:val="00216060"/>
    <w:rsid w:val="00220EE5"/>
    <w:rsid w:val="00224D52"/>
    <w:rsid w:val="00224DDF"/>
    <w:rsid w:val="002259F8"/>
    <w:rsid w:val="00225F37"/>
    <w:rsid w:val="00226D11"/>
    <w:rsid w:val="002278F5"/>
    <w:rsid w:val="00227E6B"/>
    <w:rsid w:val="00230BE1"/>
    <w:rsid w:val="00231348"/>
    <w:rsid w:val="00231993"/>
    <w:rsid w:val="0023331A"/>
    <w:rsid w:val="00234841"/>
    <w:rsid w:val="00236885"/>
    <w:rsid w:val="002400F0"/>
    <w:rsid w:val="00240A21"/>
    <w:rsid w:val="00241D01"/>
    <w:rsid w:val="002502A5"/>
    <w:rsid w:val="00250A65"/>
    <w:rsid w:val="00250B15"/>
    <w:rsid w:val="0025113C"/>
    <w:rsid w:val="0025213E"/>
    <w:rsid w:val="00255A21"/>
    <w:rsid w:val="00263B75"/>
    <w:rsid w:val="00264097"/>
    <w:rsid w:val="00264B93"/>
    <w:rsid w:val="002662A3"/>
    <w:rsid w:val="00267C73"/>
    <w:rsid w:val="00272B0E"/>
    <w:rsid w:val="002762AC"/>
    <w:rsid w:val="00281A6B"/>
    <w:rsid w:val="00286635"/>
    <w:rsid w:val="00286A4F"/>
    <w:rsid w:val="00287030"/>
    <w:rsid w:val="00287596"/>
    <w:rsid w:val="00287F53"/>
    <w:rsid w:val="00290554"/>
    <w:rsid w:val="00292FF1"/>
    <w:rsid w:val="00293789"/>
    <w:rsid w:val="00294FEB"/>
    <w:rsid w:val="0029572E"/>
    <w:rsid w:val="00296AAB"/>
    <w:rsid w:val="002A28B7"/>
    <w:rsid w:val="002A7D4F"/>
    <w:rsid w:val="002A7E88"/>
    <w:rsid w:val="002B05F9"/>
    <w:rsid w:val="002B0844"/>
    <w:rsid w:val="002B5D57"/>
    <w:rsid w:val="002B62A4"/>
    <w:rsid w:val="002C487F"/>
    <w:rsid w:val="002C4A9A"/>
    <w:rsid w:val="002C4E62"/>
    <w:rsid w:val="002C6133"/>
    <w:rsid w:val="002C62A5"/>
    <w:rsid w:val="002C708D"/>
    <w:rsid w:val="002D22E6"/>
    <w:rsid w:val="002D3270"/>
    <w:rsid w:val="002D3F1E"/>
    <w:rsid w:val="002D42A0"/>
    <w:rsid w:val="002D5DAA"/>
    <w:rsid w:val="002D67E5"/>
    <w:rsid w:val="002E1A55"/>
    <w:rsid w:val="002E607C"/>
    <w:rsid w:val="002E79B1"/>
    <w:rsid w:val="002F1404"/>
    <w:rsid w:val="002F21CE"/>
    <w:rsid w:val="002F281F"/>
    <w:rsid w:val="002F2F50"/>
    <w:rsid w:val="002F3881"/>
    <w:rsid w:val="0030255F"/>
    <w:rsid w:val="00302B67"/>
    <w:rsid w:val="00302F32"/>
    <w:rsid w:val="00303021"/>
    <w:rsid w:val="00303F94"/>
    <w:rsid w:val="00304168"/>
    <w:rsid w:val="00304A7E"/>
    <w:rsid w:val="0030579C"/>
    <w:rsid w:val="003059E6"/>
    <w:rsid w:val="00310E15"/>
    <w:rsid w:val="0031193F"/>
    <w:rsid w:val="00313920"/>
    <w:rsid w:val="00313B36"/>
    <w:rsid w:val="00314EC8"/>
    <w:rsid w:val="00316C61"/>
    <w:rsid w:val="003200D5"/>
    <w:rsid w:val="00322A93"/>
    <w:rsid w:val="00323689"/>
    <w:rsid w:val="00325393"/>
    <w:rsid w:val="00325C50"/>
    <w:rsid w:val="0032603C"/>
    <w:rsid w:val="00332286"/>
    <w:rsid w:val="00337A45"/>
    <w:rsid w:val="00340D6F"/>
    <w:rsid w:val="00341263"/>
    <w:rsid w:val="00341D64"/>
    <w:rsid w:val="00343A2B"/>
    <w:rsid w:val="00347B12"/>
    <w:rsid w:val="00355363"/>
    <w:rsid w:val="00356444"/>
    <w:rsid w:val="00360072"/>
    <w:rsid w:val="0036062B"/>
    <w:rsid w:val="003624FD"/>
    <w:rsid w:val="00362772"/>
    <w:rsid w:val="0036689D"/>
    <w:rsid w:val="003671B4"/>
    <w:rsid w:val="003671D8"/>
    <w:rsid w:val="00367E08"/>
    <w:rsid w:val="00371090"/>
    <w:rsid w:val="003726A3"/>
    <w:rsid w:val="00373F94"/>
    <w:rsid w:val="00374637"/>
    <w:rsid w:val="00375777"/>
    <w:rsid w:val="0037596E"/>
    <w:rsid w:val="00375D5B"/>
    <w:rsid w:val="00375E59"/>
    <w:rsid w:val="00376617"/>
    <w:rsid w:val="00377123"/>
    <w:rsid w:val="00383F4A"/>
    <w:rsid w:val="003841B6"/>
    <w:rsid w:val="00385A46"/>
    <w:rsid w:val="00385BC6"/>
    <w:rsid w:val="00385D9C"/>
    <w:rsid w:val="003872E3"/>
    <w:rsid w:val="00387580"/>
    <w:rsid w:val="0039072D"/>
    <w:rsid w:val="003914C3"/>
    <w:rsid w:val="00391C98"/>
    <w:rsid w:val="003941FF"/>
    <w:rsid w:val="00394FD9"/>
    <w:rsid w:val="003958B1"/>
    <w:rsid w:val="003A02D5"/>
    <w:rsid w:val="003A0709"/>
    <w:rsid w:val="003A132D"/>
    <w:rsid w:val="003A1DD4"/>
    <w:rsid w:val="003A1E6C"/>
    <w:rsid w:val="003A66B5"/>
    <w:rsid w:val="003B1EE8"/>
    <w:rsid w:val="003B64B0"/>
    <w:rsid w:val="003B743D"/>
    <w:rsid w:val="003B76B6"/>
    <w:rsid w:val="003D02DD"/>
    <w:rsid w:val="003D1372"/>
    <w:rsid w:val="003D2233"/>
    <w:rsid w:val="003D2F53"/>
    <w:rsid w:val="003D4960"/>
    <w:rsid w:val="003D7F73"/>
    <w:rsid w:val="003E00D9"/>
    <w:rsid w:val="003E2162"/>
    <w:rsid w:val="003E2477"/>
    <w:rsid w:val="003E2AE6"/>
    <w:rsid w:val="003E3AEB"/>
    <w:rsid w:val="003E5DE0"/>
    <w:rsid w:val="003E63AC"/>
    <w:rsid w:val="003F0967"/>
    <w:rsid w:val="003F09E9"/>
    <w:rsid w:val="003F0D0F"/>
    <w:rsid w:val="003F1ABB"/>
    <w:rsid w:val="003F1EF5"/>
    <w:rsid w:val="003F262F"/>
    <w:rsid w:val="003F2848"/>
    <w:rsid w:val="003F3C2B"/>
    <w:rsid w:val="003F41AC"/>
    <w:rsid w:val="003F42C5"/>
    <w:rsid w:val="003F6072"/>
    <w:rsid w:val="003F60AE"/>
    <w:rsid w:val="003F7631"/>
    <w:rsid w:val="003F7745"/>
    <w:rsid w:val="00401CF2"/>
    <w:rsid w:val="00403677"/>
    <w:rsid w:val="0040386C"/>
    <w:rsid w:val="00403CCF"/>
    <w:rsid w:val="00405359"/>
    <w:rsid w:val="004067ED"/>
    <w:rsid w:val="00407E10"/>
    <w:rsid w:val="00410317"/>
    <w:rsid w:val="00412A7C"/>
    <w:rsid w:val="00412B20"/>
    <w:rsid w:val="00413B5A"/>
    <w:rsid w:val="00416705"/>
    <w:rsid w:val="0042420F"/>
    <w:rsid w:val="00424236"/>
    <w:rsid w:val="00424CC0"/>
    <w:rsid w:val="0042796D"/>
    <w:rsid w:val="004356D6"/>
    <w:rsid w:val="00435B3A"/>
    <w:rsid w:val="00440539"/>
    <w:rsid w:val="00446557"/>
    <w:rsid w:val="00446756"/>
    <w:rsid w:val="004474D5"/>
    <w:rsid w:val="0044755C"/>
    <w:rsid w:val="004513AB"/>
    <w:rsid w:val="00452F5B"/>
    <w:rsid w:val="00453909"/>
    <w:rsid w:val="0045508A"/>
    <w:rsid w:val="00456F5E"/>
    <w:rsid w:val="00460C18"/>
    <w:rsid w:val="00461DD9"/>
    <w:rsid w:val="00465A2C"/>
    <w:rsid w:val="00467CC7"/>
    <w:rsid w:val="0047044F"/>
    <w:rsid w:val="004730F5"/>
    <w:rsid w:val="00474249"/>
    <w:rsid w:val="00474D59"/>
    <w:rsid w:val="00476B78"/>
    <w:rsid w:val="00477EA9"/>
    <w:rsid w:val="004810D6"/>
    <w:rsid w:val="00481378"/>
    <w:rsid w:val="00481D61"/>
    <w:rsid w:val="00486E14"/>
    <w:rsid w:val="00487DC8"/>
    <w:rsid w:val="004913EC"/>
    <w:rsid w:val="0049504D"/>
    <w:rsid w:val="00497E0D"/>
    <w:rsid w:val="004A0300"/>
    <w:rsid w:val="004A3A5C"/>
    <w:rsid w:val="004A3E78"/>
    <w:rsid w:val="004A5A64"/>
    <w:rsid w:val="004A5DA5"/>
    <w:rsid w:val="004A5E3D"/>
    <w:rsid w:val="004A61B5"/>
    <w:rsid w:val="004A64E1"/>
    <w:rsid w:val="004A6C74"/>
    <w:rsid w:val="004B2B89"/>
    <w:rsid w:val="004B3CD1"/>
    <w:rsid w:val="004B4E0E"/>
    <w:rsid w:val="004B6C6B"/>
    <w:rsid w:val="004C03AF"/>
    <w:rsid w:val="004C1637"/>
    <w:rsid w:val="004C2D3C"/>
    <w:rsid w:val="004C4383"/>
    <w:rsid w:val="004C51EE"/>
    <w:rsid w:val="004D0D7F"/>
    <w:rsid w:val="004D6D13"/>
    <w:rsid w:val="004E3948"/>
    <w:rsid w:val="004E45D8"/>
    <w:rsid w:val="004E62EF"/>
    <w:rsid w:val="004F23C7"/>
    <w:rsid w:val="004F25CD"/>
    <w:rsid w:val="004F3466"/>
    <w:rsid w:val="004F3E0C"/>
    <w:rsid w:val="004F5077"/>
    <w:rsid w:val="004F5D5F"/>
    <w:rsid w:val="004F614C"/>
    <w:rsid w:val="004F6226"/>
    <w:rsid w:val="005006B8"/>
    <w:rsid w:val="0050087D"/>
    <w:rsid w:val="005013A3"/>
    <w:rsid w:val="00502154"/>
    <w:rsid w:val="00502916"/>
    <w:rsid w:val="0050357B"/>
    <w:rsid w:val="005035AD"/>
    <w:rsid w:val="00503D9E"/>
    <w:rsid w:val="00504C0C"/>
    <w:rsid w:val="00504D3B"/>
    <w:rsid w:val="00505BBF"/>
    <w:rsid w:val="005068DF"/>
    <w:rsid w:val="005103FB"/>
    <w:rsid w:val="005125C4"/>
    <w:rsid w:val="00512F02"/>
    <w:rsid w:val="00514688"/>
    <w:rsid w:val="00516924"/>
    <w:rsid w:val="00517675"/>
    <w:rsid w:val="00521628"/>
    <w:rsid w:val="00522F49"/>
    <w:rsid w:val="0052415C"/>
    <w:rsid w:val="005249D4"/>
    <w:rsid w:val="00530518"/>
    <w:rsid w:val="005329C4"/>
    <w:rsid w:val="00533F4A"/>
    <w:rsid w:val="005355DC"/>
    <w:rsid w:val="00535D3F"/>
    <w:rsid w:val="005361F4"/>
    <w:rsid w:val="00536DEF"/>
    <w:rsid w:val="00536FF9"/>
    <w:rsid w:val="005376B4"/>
    <w:rsid w:val="0054195B"/>
    <w:rsid w:val="0054385F"/>
    <w:rsid w:val="00543B34"/>
    <w:rsid w:val="0054772E"/>
    <w:rsid w:val="005529E4"/>
    <w:rsid w:val="00552EA3"/>
    <w:rsid w:val="0055377E"/>
    <w:rsid w:val="005555CE"/>
    <w:rsid w:val="00555D00"/>
    <w:rsid w:val="00561BED"/>
    <w:rsid w:val="00562637"/>
    <w:rsid w:val="005635C8"/>
    <w:rsid w:val="00564292"/>
    <w:rsid w:val="00564555"/>
    <w:rsid w:val="00571F2B"/>
    <w:rsid w:val="00580E8A"/>
    <w:rsid w:val="005813E7"/>
    <w:rsid w:val="005818FC"/>
    <w:rsid w:val="005836E8"/>
    <w:rsid w:val="005845FF"/>
    <w:rsid w:val="00585084"/>
    <w:rsid w:val="00585117"/>
    <w:rsid w:val="005862E4"/>
    <w:rsid w:val="00587E8A"/>
    <w:rsid w:val="005913D6"/>
    <w:rsid w:val="00593F3F"/>
    <w:rsid w:val="00594202"/>
    <w:rsid w:val="005A05F0"/>
    <w:rsid w:val="005B3838"/>
    <w:rsid w:val="005B50C2"/>
    <w:rsid w:val="005B5892"/>
    <w:rsid w:val="005B65BF"/>
    <w:rsid w:val="005C249A"/>
    <w:rsid w:val="005C3B22"/>
    <w:rsid w:val="005C4BA1"/>
    <w:rsid w:val="005C54E1"/>
    <w:rsid w:val="005C5EC1"/>
    <w:rsid w:val="005C606D"/>
    <w:rsid w:val="005C6ED5"/>
    <w:rsid w:val="005D687A"/>
    <w:rsid w:val="005D6DD8"/>
    <w:rsid w:val="005E1C9B"/>
    <w:rsid w:val="005E2314"/>
    <w:rsid w:val="005E3780"/>
    <w:rsid w:val="005F11DC"/>
    <w:rsid w:val="005F3BAF"/>
    <w:rsid w:val="00600DDA"/>
    <w:rsid w:val="006037F9"/>
    <w:rsid w:val="00604430"/>
    <w:rsid w:val="0060680A"/>
    <w:rsid w:val="00606894"/>
    <w:rsid w:val="00610C26"/>
    <w:rsid w:val="00611C6F"/>
    <w:rsid w:val="00613CCC"/>
    <w:rsid w:val="0061468E"/>
    <w:rsid w:val="00615BEA"/>
    <w:rsid w:val="00617565"/>
    <w:rsid w:val="006200DE"/>
    <w:rsid w:val="00620302"/>
    <w:rsid w:val="006276D2"/>
    <w:rsid w:val="0062776F"/>
    <w:rsid w:val="0063101B"/>
    <w:rsid w:val="006322D9"/>
    <w:rsid w:val="00633D70"/>
    <w:rsid w:val="006379E1"/>
    <w:rsid w:val="00640112"/>
    <w:rsid w:val="0064286B"/>
    <w:rsid w:val="006452FF"/>
    <w:rsid w:val="00646EBF"/>
    <w:rsid w:val="0064734C"/>
    <w:rsid w:val="0064740C"/>
    <w:rsid w:val="0065120E"/>
    <w:rsid w:val="006516E5"/>
    <w:rsid w:val="00651E03"/>
    <w:rsid w:val="00652303"/>
    <w:rsid w:val="00653C03"/>
    <w:rsid w:val="006541AA"/>
    <w:rsid w:val="00655670"/>
    <w:rsid w:val="00655759"/>
    <w:rsid w:val="00657493"/>
    <w:rsid w:val="0065783B"/>
    <w:rsid w:val="006648C3"/>
    <w:rsid w:val="00665954"/>
    <w:rsid w:val="00665ED6"/>
    <w:rsid w:val="0067110E"/>
    <w:rsid w:val="006728DB"/>
    <w:rsid w:val="0067405E"/>
    <w:rsid w:val="00674E73"/>
    <w:rsid w:val="00676F89"/>
    <w:rsid w:val="00677AE5"/>
    <w:rsid w:val="0068306B"/>
    <w:rsid w:val="0068386E"/>
    <w:rsid w:val="00690606"/>
    <w:rsid w:val="006910C7"/>
    <w:rsid w:val="00694180"/>
    <w:rsid w:val="00696796"/>
    <w:rsid w:val="006971E4"/>
    <w:rsid w:val="00697F17"/>
    <w:rsid w:val="006A35B2"/>
    <w:rsid w:val="006A3F9D"/>
    <w:rsid w:val="006A417A"/>
    <w:rsid w:val="006A6436"/>
    <w:rsid w:val="006A742E"/>
    <w:rsid w:val="006A7FCE"/>
    <w:rsid w:val="006B0012"/>
    <w:rsid w:val="006B120D"/>
    <w:rsid w:val="006B1822"/>
    <w:rsid w:val="006C09E0"/>
    <w:rsid w:val="006C0F58"/>
    <w:rsid w:val="006C22F0"/>
    <w:rsid w:val="006C29AF"/>
    <w:rsid w:val="006C4918"/>
    <w:rsid w:val="006C6C58"/>
    <w:rsid w:val="006C7A39"/>
    <w:rsid w:val="006D130B"/>
    <w:rsid w:val="006D4DEF"/>
    <w:rsid w:val="006D5DC5"/>
    <w:rsid w:val="006D5E95"/>
    <w:rsid w:val="006E029B"/>
    <w:rsid w:val="006E0760"/>
    <w:rsid w:val="006E3D9B"/>
    <w:rsid w:val="006E4EBA"/>
    <w:rsid w:val="006E6BE3"/>
    <w:rsid w:val="006E72D9"/>
    <w:rsid w:val="006F04C3"/>
    <w:rsid w:val="006F1542"/>
    <w:rsid w:val="006F2AAF"/>
    <w:rsid w:val="006F45F8"/>
    <w:rsid w:val="006F5798"/>
    <w:rsid w:val="006F715F"/>
    <w:rsid w:val="006F72C2"/>
    <w:rsid w:val="006F757C"/>
    <w:rsid w:val="0070159A"/>
    <w:rsid w:val="007017BE"/>
    <w:rsid w:val="00701B1F"/>
    <w:rsid w:val="007050E8"/>
    <w:rsid w:val="00705F46"/>
    <w:rsid w:val="00706EA1"/>
    <w:rsid w:val="00707BE3"/>
    <w:rsid w:val="007208FD"/>
    <w:rsid w:val="00720C72"/>
    <w:rsid w:val="00721B8F"/>
    <w:rsid w:val="00723CCE"/>
    <w:rsid w:val="007244D2"/>
    <w:rsid w:val="00730458"/>
    <w:rsid w:val="00730989"/>
    <w:rsid w:val="007325AD"/>
    <w:rsid w:val="00733AEA"/>
    <w:rsid w:val="00733EDC"/>
    <w:rsid w:val="00734F51"/>
    <w:rsid w:val="00740DC0"/>
    <w:rsid w:val="00741C45"/>
    <w:rsid w:val="00742721"/>
    <w:rsid w:val="007443C3"/>
    <w:rsid w:val="00744D27"/>
    <w:rsid w:val="0074501F"/>
    <w:rsid w:val="007465E6"/>
    <w:rsid w:val="0075247F"/>
    <w:rsid w:val="007546CE"/>
    <w:rsid w:val="00757D04"/>
    <w:rsid w:val="00760FC9"/>
    <w:rsid w:val="0076154F"/>
    <w:rsid w:val="00761C9E"/>
    <w:rsid w:val="007638F5"/>
    <w:rsid w:val="007643BC"/>
    <w:rsid w:val="007651AE"/>
    <w:rsid w:val="0077239B"/>
    <w:rsid w:val="00772533"/>
    <w:rsid w:val="00772BBC"/>
    <w:rsid w:val="007744D0"/>
    <w:rsid w:val="00781416"/>
    <w:rsid w:val="00784E00"/>
    <w:rsid w:val="00785631"/>
    <w:rsid w:val="00787958"/>
    <w:rsid w:val="0079002E"/>
    <w:rsid w:val="007919FF"/>
    <w:rsid w:val="00792416"/>
    <w:rsid w:val="007924AC"/>
    <w:rsid w:val="00792C4A"/>
    <w:rsid w:val="00793144"/>
    <w:rsid w:val="0079783A"/>
    <w:rsid w:val="007A092E"/>
    <w:rsid w:val="007A3632"/>
    <w:rsid w:val="007A3934"/>
    <w:rsid w:val="007A3F46"/>
    <w:rsid w:val="007A66F4"/>
    <w:rsid w:val="007B02D6"/>
    <w:rsid w:val="007B3327"/>
    <w:rsid w:val="007B36D8"/>
    <w:rsid w:val="007B3A3B"/>
    <w:rsid w:val="007B5FCB"/>
    <w:rsid w:val="007B73A6"/>
    <w:rsid w:val="007B7B25"/>
    <w:rsid w:val="007C02AC"/>
    <w:rsid w:val="007C104C"/>
    <w:rsid w:val="007C1315"/>
    <w:rsid w:val="007C1DE0"/>
    <w:rsid w:val="007C1E97"/>
    <w:rsid w:val="007D07B0"/>
    <w:rsid w:val="007D3D31"/>
    <w:rsid w:val="007D40BC"/>
    <w:rsid w:val="007D5663"/>
    <w:rsid w:val="007D673A"/>
    <w:rsid w:val="007D7D4A"/>
    <w:rsid w:val="007E2595"/>
    <w:rsid w:val="007E4C7B"/>
    <w:rsid w:val="007F2E9D"/>
    <w:rsid w:val="007F39D4"/>
    <w:rsid w:val="007F433D"/>
    <w:rsid w:val="007F5943"/>
    <w:rsid w:val="007F5DEF"/>
    <w:rsid w:val="007F5DFC"/>
    <w:rsid w:val="007F7035"/>
    <w:rsid w:val="007F7888"/>
    <w:rsid w:val="008001E8"/>
    <w:rsid w:val="008007DB"/>
    <w:rsid w:val="00804AF9"/>
    <w:rsid w:val="00804B8A"/>
    <w:rsid w:val="0080691B"/>
    <w:rsid w:val="00811CD2"/>
    <w:rsid w:val="00812666"/>
    <w:rsid w:val="0081460C"/>
    <w:rsid w:val="00817510"/>
    <w:rsid w:val="00821C55"/>
    <w:rsid w:val="0082458C"/>
    <w:rsid w:val="00824CA0"/>
    <w:rsid w:val="00831EDD"/>
    <w:rsid w:val="008329D9"/>
    <w:rsid w:val="00834F11"/>
    <w:rsid w:val="00835640"/>
    <w:rsid w:val="00842A70"/>
    <w:rsid w:val="00844C28"/>
    <w:rsid w:val="00844FC4"/>
    <w:rsid w:val="00846C72"/>
    <w:rsid w:val="00847771"/>
    <w:rsid w:val="008533F2"/>
    <w:rsid w:val="00853657"/>
    <w:rsid w:val="008538F6"/>
    <w:rsid w:val="00854239"/>
    <w:rsid w:val="0085531A"/>
    <w:rsid w:val="008558CF"/>
    <w:rsid w:val="00856658"/>
    <w:rsid w:val="00860126"/>
    <w:rsid w:val="00861409"/>
    <w:rsid w:val="00861A1A"/>
    <w:rsid w:val="00862BB3"/>
    <w:rsid w:val="00862C94"/>
    <w:rsid w:val="00863813"/>
    <w:rsid w:val="0086461A"/>
    <w:rsid w:val="00864A47"/>
    <w:rsid w:val="00864E08"/>
    <w:rsid w:val="00866C17"/>
    <w:rsid w:val="0086711B"/>
    <w:rsid w:val="008715E0"/>
    <w:rsid w:val="00871658"/>
    <w:rsid w:val="00871B47"/>
    <w:rsid w:val="00872222"/>
    <w:rsid w:val="00872DBA"/>
    <w:rsid w:val="00873125"/>
    <w:rsid w:val="00873DCB"/>
    <w:rsid w:val="0087547C"/>
    <w:rsid w:val="0087626A"/>
    <w:rsid w:val="00881620"/>
    <w:rsid w:val="008849CD"/>
    <w:rsid w:val="00896D9E"/>
    <w:rsid w:val="008A0A9C"/>
    <w:rsid w:val="008A13FD"/>
    <w:rsid w:val="008A41CB"/>
    <w:rsid w:val="008A44E4"/>
    <w:rsid w:val="008A51C3"/>
    <w:rsid w:val="008A6892"/>
    <w:rsid w:val="008A70E9"/>
    <w:rsid w:val="008B20A4"/>
    <w:rsid w:val="008B4942"/>
    <w:rsid w:val="008C2307"/>
    <w:rsid w:val="008C2A7E"/>
    <w:rsid w:val="008C3BD9"/>
    <w:rsid w:val="008C4E05"/>
    <w:rsid w:val="008C548A"/>
    <w:rsid w:val="008C6AEB"/>
    <w:rsid w:val="008C6D5D"/>
    <w:rsid w:val="008D1CE9"/>
    <w:rsid w:val="008D7537"/>
    <w:rsid w:val="008D79E4"/>
    <w:rsid w:val="008E05FF"/>
    <w:rsid w:val="008E48A2"/>
    <w:rsid w:val="008E4D77"/>
    <w:rsid w:val="008E5113"/>
    <w:rsid w:val="008E5386"/>
    <w:rsid w:val="008F0557"/>
    <w:rsid w:val="008F3D3E"/>
    <w:rsid w:val="008F4A41"/>
    <w:rsid w:val="00904FAA"/>
    <w:rsid w:val="00910970"/>
    <w:rsid w:val="00910F87"/>
    <w:rsid w:val="00911D42"/>
    <w:rsid w:val="00912711"/>
    <w:rsid w:val="0091554F"/>
    <w:rsid w:val="0091644A"/>
    <w:rsid w:val="0091790F"/>
    <w:rsid w:val="00920E3C"/>
    <w:rsid w:val="00921A91"/>
    <w:rsid w:val="00922CF7"/>
    <w:rsid w:val="009248A8"/>
    <w:rsid w:val="00926B1E"/>
    <w:rsid w:val="00927224"/>
    <w:rsid w:val="00930333"/>
    <w:rsid w:val="00930D8C"/>
    <w:rsid w:val="00930F56"/>
    <w:rsid w:val="0093108C"/>
    <w:rsid w:val="009373F8"/>
    <w:rsid w:val="0094240D"/>
    <w:rsid w:val="00942BF9"/>
    <w:rsid w:val="00942D70"/>
    <w:rsid w:val="0094574C"/>
    <w:rsid w:val="0094578E"/>
    <w:rsid w:val="00946A11"/>
    <w:rsid w:val="00947AA0"/>
    <w:rsid w:val="0095067B"/>
    <w:rsid w:val="0095403D"/>
    <w:rsid w:val="00956B28"/>
    <w:rsid w:val="00956D3F"/>
    <w:rsid w:val="009575AF"/>
    <w:rsid w:val="00957992"/>
    <w:rsid w:val="00957CB2"/>
    <w:rsid w:val="00960EDA"/>
    <w:rsid w:val="00962BE1"/>
    <w:rsid w:val="00963C30"/>
    <w:rsid w:val="00965455"/>
    <w:rsid w:val="009658C8"/>
    <w:rsid w:val="00966074"/>
    <w:rsid w:val="00966820"/>
    <w:rsid w:val="009673B7"/>
    <w:rsid w:val="00967734"/>
    <w:rsid w:val="00967A8A"/>
    <w:rsid w:val="00970E3F"/>
    <w:rsid w:val="009717BB"/>
    <w:rsid w:val="00971FE1"/>
    <w:rsid w:val="00972130"/>
    <w:rsid w:val="009749F2"/>
    <w:rsid w:val="009750B9"/>
    <w:rsid w:val="00976019"/>
    <w:rsid w:val="009763FC"/>
    <w:rsid w:val="00977222"/>
    <w:rsid w:val="00977320"/>
    <w:rsid w:val="00977556"/>
    <w:rsid w:val="009821F2"/>
    <w:rsid w:val="009827EE"/>
    <w:rsid w:val="0098492D"/>
    <w:rsid w:val="00986D8B"/>
    <w:rsid w:val="00987317"/>
    <w:rsid w:val="00987D49"/>
    <w:rsid w:val="00987F0D"/>
    <w:rsid w:val="00993B40"/>
    <w:rsid w:val="009946C1"/>
    <w:rsid w:val="009946E0"/>
    <w:rsid w:val="00996122"/>
    <w:rsid w:val="00996A2E"/>
    <w:rsid w:val="009A0CD2"/>
    <w:rsid w:val="009A0F80"/>
    <w:rsid w:val="009A4916"/>
    <w:rsid w:val="009A4F19"/>
    <w:rsid w:val="009A51BA"/>
    <w:rsid w:val="009A5323"/>
    <w:rsid w:val="009A61A2"/>
    <w:rsid w:val="009B3713"/>
    <w:rsid w:val="009C10EF"/>
    <w:rsid w:val="009C25D7"/>
    <w:rsid w:val="009C38D7"/>
    <w:rsid w:val="009C3A9D"/>
    <w:rsid w:val="009C47B6"/>
    <w:rsid w:val="009C765D"/>
    <w:rsid w:val="009D222D"/>
    <w:rsid w:val="009D3267"/>
    <w:rsid w:val="009D398D"/>
    <w:rsid w:val="009D5A30"/>
    <w:rsid w:val="009D5BD1"/>
    <w:rsid w:val="009D70D5"/>
    <w:rsid w:val="009E4C7C"/>
    <w:rsid w:val="009E5363"/>
    <w:rsid w:val="009F1D25"/>
    <w:rsid w:val="00A0081B"/>
    <w:rsid w:val="00A01E1F"/>
    <w:rsid w:val="00A0283C"/>
    <w:rsid w:val="00A040A4"/>
    <w:rsid w:val="00A057F8"/>
    <w:rsid w:val="00A066B2"/>
    <w:rsid w:val="00A076B9"/>
    <w:rsid w:val="00A106F9"/>
    <w:rsid w:val="00A114B0"/>
    <w:rsid w:val="00A11F57"/>
    <w:rsid w:val="00A122ED"/>
    <w:rsid w:val="00A12859"/>
    <w:rsid w:val="00A13973"/>
    <w:rsid w:val="00A17561"/>
    <w:rsid w:val="00A20B6E"/>
    <w:rsid w:val="00A2263E"/>
    <w:rsid w:val="00A227A9"/>
    <w:rsid w:val="00A24BF8"/>
    <w:rsid w:val="00A251D4"/>
    <w:rsid w:val="00A26967"/>
    <w:rsid w:val="00A3192E"/>
    <w:rsid w:val="00A33F6E"/>
    <w:rsid w:val="00A350BE"/>
    <w:rsid w:val="00A35F29"/>
    <w:rsid w:val="00A3737C"/>
    <w:rsid w:val="00A4278B"/>
    <w:rsid w:val="00A42930"/>
    <w:rsid w:val="00A43A3C"/>
    <w:rsid w:val="00A44A18"/>
    <w:rsid w:val="00A45031"/>
    <w:rsid w:val="00A50053"/>
    <w:rsid w:val="00A52936"/>
    <w:rsid w:val="00A54B56"/>
    <w:rsid w:val="00A54CFC"/>
    <w:rsid w:val="00A55779"/>
    <w:rsid w:val="00A576F5"/>
    <w:rsid w:val="00A60196"/>
    <w:rsid w:val="00A61C2E"/>
    <w:rsid w:val="00A61CF5"/>
    <w:rsid w:val="00A652D6"/>
    <w:rsid w:val="00A66DB0"/>
    <w:rsid w:val="00A70703"/>
    <w:rsid w:val="00A73B36"/>
    <w:rsid w:val="00A73F10"/>
    <w:rsid w:val="00A77306"/>
    <w:rsid w:val="00A77C5D"/>
    <w:rsid w:val="00A827A9"/>
    <w:rsid w:val="00A827BA"/>
    <w:rsid w:val="00A82B62"/>
    <w:rsid w:val="00A82F0D"/>
    <w:rsid w:val="00A82FBB"/>
    <w:rsid w:val="00A84635"/>
    <w:rsid w:val="00A86579"/>
    <w:rsid w:val="00A87C8C"/>
    <w:rsid w:val="00A87F96"/>
    <w:rsid w:val="00A91589"/>
    <w:rsid w:val="00A944FB"/>
    <w:rsid w:val="00AA2502"/>
    <w:rsid w:val="00AA258C"/>
    <w:rsid w:val="00AA2C1E"/>
    <w:rsid w:val="00AA3139"/>
    <w:rsid w:val="00AA36FB"/>
    <w:rsid w:val="00AA4982"/>
    <w:rsid w:val="00AA6632"/>
    <w:rsid w:val="00AB0A7C"/>
    <w:rsid w:val="00AB2074"/>
    <w:rsid w:val="00AB3388"/>
    <w:rsid w:val="00AB4334"/>
    <w:rsid w:val="00AB53F9"/>
    <w:rsid w:val="00AB56B2"/>
    <w:rsid w:val="00AB7AD3"/>
    <w:rsid w:val="00AC3D60"/>
    <w:rsid w:val="00AC49EB"/>
    <w:rsid w:val="00AC5804"/>
    <w:rsid w:val="00AC6761"/>
    <w:rsid w:val="00AC6BFF"/>
    <w:rsid w:val="00AC7143"/>
    <w:rsid w:val="00AD0C55"/>
    <w:rsid w:val="00AD195A"/>
    <w:rsid w:val="00AD23E0"/>
    <w:rsid w:val="00AD2DD6"/>
    <w:rsid w:val="00AD3F6C"/>
    <w:rsid w:val="00AD4B81"/>
    <w:rsid w:val="00AD7877"/>
    <w:rsid w:val="00AE0087"/>
    <w:rsid w:val="00AE3577"/>
    <w:rsid w:val="00AE4585"/>
    <w:rsid w:val="00AE5164"/>
    <w:rsid w:val="00AE5E16"/>
    <w:rsid w:val="00AE6EB8"/>
    <w:rsid w:val="00AF4CFA"/>
    <w:rsid w:val="00AF6A26"/>
    <w:rsid w:val="00B00BD4"/>
    <w:rsid w:val="00B0297F"/>
    <w:rsid w:val="00B07E33"/>
    <w:rsid w:val="00B13E9C"/>
    <w:rsid w:val="00B17035"/>
    <w:rsid w:val="00B17DB6"/>
    <w:rsid w:val="00B209A9"/>
    <w:rsid w:val="00B211E4"/>
    <w:rsid w:val="00B2407C"/>
    <w:rsid w:val="00B25522"/>
    <w:rsid w:val="00B26DE2"/>
    <w:rsid w:val="00B273F2"/>
    <w:rsid w:val="00B336CC"/>
    <w:rsid w:val="00B34201"/>
    <w:rsid w:val="00B349CA"/>
    <w:rsid w:val="00B35392"/>
    <w:rsid w:val="00B36D95"/>
    <w:rsid w:val="00B400E4"/>
    <w:rsid w:val="00B4129A"/>
    <w:rsid w:val="00B4218D"/>
    <w:rsid w:val="00B44134"/>
    <w:rsid w:val="00B44672"/>
    <w:rsid w:val="00B4549C"/>
    <w:rsid w:val="00B47E80"/>
    <w:rsid w:val="00B50AD0"/>
    <w:rsid w:val="00B515BF"/>
    <w:rsid w:val="00B5363F"/>
    <w:rsid w:val="00B56E72"/>
    <w:rsid w:val="00B6036A"/>
    <w:rsid w:val="00B60B3A"/>
    <w:rsid w:val="00B620C3"/>
    <w:rsid w:val="00B667B1"/>
    <w:rsid w:val="00B80EAE"/>
    <w:rsid w:val="00B82531"/>
    <w:rsid w:val="00B8355A"/>
    <w:rsid w:val="00B85D80"/>
    <w:rsid w:val="00B861F7"/>
    <w:rsid w:val="00B873BF"/>
    <w:rsid w:val="00B92765"/>
    <w:rsid w:val="00B93BB6"/>
    <w:rsid w:val="00B94B3C"/>
    <w:rsid w:val="00B96390"/>
    <w:rsid w:val="00B96486"/>
    <w:rsid w:val="00B96BA0"/>
    <w:rsid w:val="00B977DA"/>
    <w:rsid w:val="00B97990"/>
    <w:rsid w:val="00BA0A69"/>
    <w:rsid w:val="00BA2935"/>
    <w:rsid w:val="00BA38F0"/>
    <w:rsid w:val="00BA3EC7"/>
    <w:rsid w:val="00BA4679"/>
    <w:rsid w:val="00BA5D1A"/>
    <w:rsid w:val="00BB3F40"/>
    <w:rsid w:val="00BC2A05"/>
    <w:rsid w:val="00BC4475"/>
    <w:rsid w:val="00BC4D00"/>
    <w:rsid w:val="00BC565D"/>
    <w:rsid w:val="00BC5AA1"/>
    <w:rsid w:val="00BC6FF1"/>
    <w:rsid w:val="00BC7EC7"/>
    <w:rsid w:val="00BD20D9"/>
    <w:rsid w:val="00BD473B"/>
    <w:rsid w:val="00BD4D1E"/>
    <w:rsid w:val="00BE1477"/>
    <w:rsid w:val="00BE34A8"/>
    <w:rsid w:val="00BE3C98"/>
    <w:rsid w:val="00BE6F34"/>
    <w:rsid w:val="00BE7D7D"/>
    <w:rsid w:val="00BF146D"/>
    <w:rsid w:val="00BF33E9"/>
    <w:rsid w:val="00BF367D"/>
    <w:rsid w:val="00C06031"/>
    <w:rsid w:val="00C0648B"/>
    <w:rsid w:val="00C11AD8"/>
    <w:rsid w:val="00C124A8"/>
    <w:rsid w:val="00C134DD"/>
    <w:rsid w:val="00C146C9"/>
    <w:rsid w:val="00C14731"/>
    <w:rsid w:val="00C17CBF"/>
    <w:rsid w:val="00C200FA"/>
    <w:rsid w:val="00C23296"/>
    <w:rsid w:val="00C24A50"/>
    <w:rsid w:val="00C2704F"/>
    <w:rsid w:val="00C27F1C"/>
    <w:rsid w:val="00C30B37"/>
    <w:rsid w:val="00C31768"/>
    <w:rsid w:val="00C327DC"/>
    <w:rsid w:val="00C34242"/>
    <w:rsid w:val="00C36973"/>
    <w:rsid w:val="00C410A3"/>
    <w:rsid w:val="00C41417"/>
    <w:rsid w:val="00C43EDD"/>
    <w:rsid w:val="00C44D7F"/>
    <w:rsid w:val="00C468FA"/>
    <w:rsid w:val="00C50043"/>
    <w:rsid w:val="00C51201"/>
    <w:rsid w:val="00C51D90"/>
    <w:rsid w:val="00C53412"/>
    <w:rsid w:val="00C57195"/>
    <w:rsid w:val="00C57241"/>
    <w:rsid w:val="00C658A9"/>
    <w:rsid w:val="00C67216"/>
    <w:rsid w:val="00C67655"/>
    <w:rsid w:val="00C70A1D"/>
    <w:rsid w:val="00C70F89"/>
    <w:rsid w:val="00C72E40"/>
    <w:rsid w:val="00C74023"/>
    <w:rsid w:val="00C74488"/>
    <w:rsid w:val="00C763A6"/>
    <w:rsid w:val="00C85794"/>
    <w:rsid w:val="00C86DF6"/>
    <w:rsid w:val="00C94C87"/>
    <w:rsid w:val="00C97E1C"/>
    <w:rsid w:val="00CA3913"/>
    <w:rsid w:val="00CA4BE9"/>
    <w:rsid w:val="00CB0064"/>
    <w:rsid w:val="00CB2368"/>
    <w:rsid w:val="00CB259C"/>
    <w:rsid w:val="00CB3B9B"/>
    <w:rsid w:val="00CB44E4"/>
    <w:rsid w:val="00CB4B2B"/>
    <w:rsid w:val="00CB5134"/>
    <w:rsid w:val="00CB6A07"/>
    <w:rsid w:val="00CB7EA0"/>
    <w:rsid w:val="00CC13C6"/>
    <w:rsid w:val="00CC1B25"/>
    <w:rsid w:val="00CC1BE5"/>
    <w:rsid w:val="00CC22ED"/>
    <w:rsid w:val="00CC2732"/>
    <w:rsid w:val="00CC2AD5"/>
    <w:rsid w:val="00CC6904"/>
    <w:rsid w:val="00CC7448"/>
    <w:rsid w:val="00CD1D2E"/>
    <w:rsid w:val="00CD2186"/>
    <w:rsid w:val="00CD617D"/>
    <w:rsid w:val="00CE04F4"/>
    <w:rsid w:val="00CE162C"/>
    <w:rsid w:val="00CE1649"/>
    <w:rsid w:val="00CE1C79"/>
    <w:rsid w:val="00CE2284"/>
    <w:rsid w:val="00CE28AF"/>
    <w:rsid w:val="00CE4FA9"/>
    <w:rsid w:val="00CF01E8"/>
    <w:rsid w:val="00CF0C7A"/>
    <w:rsid w:val="00CF3829"/>
    <w:rsid w:val="00CF6658"/>
    <w:rsid w:val="00CF78CA"/>
    <w:rsid w:val="00CF7F25"/>
    <w:rsid w:val="00D03C1B"/>
    <w:rsid w:val="00D04523"/>
    <w:rsid w:val="00D058C9"/>
    <w:rsid w:val="00D05C9B"/>
    <w:rsid w:val="00D0761E"/>
    <w:rsid w:val="00D10259"/>
    <w:rsid w:val="00D1301B"/>
    <w:rsid w:val="00D1405A"/>
    <w:rsid w:val="00D14783"/>
    <w:rsid w:val="00D1696E"/>
    <w:rsid w:val="00D216A5"/>
    <w:rsid w:val="00D21721"/>
    <w:rsid w:val="00D22A55"/>
    <w:rsid w:val="00D234CB"/>
    <w:rsid w:val="00D23E88"/>
    <w:rsid w:val="00D3047E"/>
    <w:rsid w:val="00D31800"/>
    <w:rsid w:val="00D34DFF"/>
    <w:rsid w:val="00D366EE"/>
    <w:rsid w:val="00D4241B"/>
    <w:rsid w:val="00D518EE"/>
    <w:rsid w:val="00D518F3"/>
    <w:rsid w:val="00D54E17"/>
    <w:rsid w:val="00D603AA"/>
    <w:rsid w:val="00D6100B"/>
    <w:rsid w:val="00D61B45"/>
    <w:rsid w:val="00D61DEF"/>
    <w:rsid w:val="00D63370"/>
    <w:rsid w:val="00D633A2"/>
    <w:rsid w:val="00D657D4"/>
    <w:rsid w:val="00D65822"/>
    <w:rsid w:val="00D67360"/>
    <w:rsid w:val="00D729F3"/>
    <w:rsid w:val="00D7483D"/>
    <w:rsid w:val="00D749B7"/>
    <w:rsid w:val="00D74ED2"/>
    <w:rsid w:val="00D761A7"/>
    <w:rsid w:val="00D76F12"/>
    <w:rsid w:val="00D80A22"/>
    <w:rsid w:val="00D834DE"/>
    <w:rsid w:val="00D83975"/>
    <w:rsid w:val="00D83D2F"/>
    <w:rsid w:val="00D87F72"/>
    <w:rsid w:val="00D90588"/>
    <w:rsid w:val="00D92144"/>
    <w:rsid w:val="00D9638D"/>
    <w:rsid w:val="00DA0E8C"/>
    <w:rsid w:val="00DA248C"/>
    <w:rsid w:val="00DA4520"/>
    <w:rsid w:val="00DA4D12"/>
    <w:rsid w:val="00DA61F4"/>
    <w:rsid w:val="00DA7BEC"/>
    <w:rsid w:val="00DB068F"/>
    <w:rsid w:val="00DC1E35"/>
    <w:rsid w:val="00DC2DA1"/>
    <w:rsid w:val="00DC5F91"/>
    <w:rsid w:val="00DD2BE0"/>
    <w:rsid w:val="00DD44F6"/>
    <w:rsid w:val="00DD4D5E"/>
    <w:rsid w:val="00DD4FEC"/>
    <w:rsid w:val="00DD65F5"/>
    <w:rsid w:val="00DE20C2"/>
    <w:rsid w:val="00DE35D3"/>
    <w:rsid w:val="00DE4AD7"/>
    <w:rsid w:val="00DE59BD"/>
    <w:rsid w:val="00DE6FCB"/>
    <w:rsid w:val="00DE74EB"/>
    <w:rsid w:val="00DF000F"/>
    <w:rsid w:val="00DF0A40"/>
    <w:rsid w:val="00DF2114"/>
    <w:rsid w:val="00DF2226"/>
    <w:rsid w:val="00DF24B8"/>
    <w:rsid w:val="00DF3540"/>
    <w:rsid w:val="00DF36FB"/>
    <w:rsid w:val="00DF55A2"/>
    <w:rsid w:val="00DF6752"/>
    <w:rsid w:val="00DF7B2B"/>
    <w:rsid w:val="00E00190"/>
    <w:rsid w:val="00E0176C"/>
    <w:rsid w:val="00E02864"/>
    <w:rsid w:val="00E07647"/>
    <w:rsid w:val="00E124C1"/>
    <w:rsid w:val="00E12747"/>
    <w:rsid w:val="00E141A1"/>
    <w:rsid w:val="00E14D43"/>
    <w:rsid w:val="00E152C2"/>
    <w:rsid w:val="00E1559C"/>
    <w:rsid w:val="00E1560D"/>
    <w:rsid w:val="00E16469"/>
    <w:rsid w:val="00E211BD"/>
    <w:rsid w:val="00E23D93"/>
    <w:rsid w:val="00E24E21"/>
    <w:rsid w:val="00E3290E"/>
    <w:rsid w:val="00E40306"/>
    <w:rsid w:val="00E406A2"/>
    <w:rsid w:val="00E4085E"/>
    <w:rsid w:val="00E40A27"/>
    <w:rsid w:val="00E40EF4"/>
    <w:rsid w:val="00E40F4B"/>
    <w:rsid w:val="00E41CE6"/>
    <w:rsid w:val="00E4219E"/>
    <w:rsid w:val="00E43F8A"/>
    <w:rsid w:val="00E4454A"/>
    <w:rsid w:val="00E449A1"/>
    <w:rsid w:val="00E45395"/>
    <w:rsid w:val="00E52855"/>
    <w:rsid w:val="00E5369F"/>
    <w:rsid w:val="00E54705"/>
    <w:rsid w:val="00E5476C"/>
    <w:rsid w:val="00E54F21"/>
    <w:rsid w:val="00E56C9D"/>
    <w:rsid w:val="00E6040E"/>
    <w:rsid w:val="00E61050"/>
    <w:rsid w:val="00E67FC8"/>
    <w:rsid w:val="00E73B53"/>
    <w:rsid w:val="00E76715"/>
    <w:rsid w:val="00E77089"/>
    <w:rsid w:val="00E77206"/>
    <w:rsid w:val="00E77B54"/>
    <w:rsid w:val="00E80E14"/>
    <w:rsid w:val="00E81516"/>
    <w:rsid w:val="00E850A6"/>
    <w:rsid w:val="00E907F7"/>
    <w:rsid w:val="00E931AD"/>
    <w:rsid w:val="00E95452"/>
    <w:rsid w:val="00E964C6"/>
    <w:rsid w:val="00EA32A9"/>
    <w:rsid w:val="00EA3826"/>
    <w:rsid w:val="00EA3AD9"/>
    <w:rsid w:val="00EA67A0"/>
    <w:rsid w:val="00EA7C42"/>
    <w:rsid w:val="00EB28A3"/>
    <w:rsid w:val="00EB37A2"/>
    <w:rsid w:val="00EB7980"/>
    <w:rsid w:val="00EC068D"/>
    <w:rsid w:val="00EC0CCD"/>
    <w:rsid w:val="00EC4913"/>
    <w:rsid w:val="00EC5203"/>
    <w:rsid w:val="00EC6C1D"/>
    <w:rsid w:val="00EC7E80"/>
    <w:rsid w:val="00ED12FB"/>
    <w:rsid w:val="00ED4428"/>
    <w:rsid w:val="00ED503F"/>
    <w:rsid w:val="00EE2363"/>
    <w:rsid w:val="00EE3BE3"/>
    <w:rsid w:val="00EE4499"/>
    <w:rsid w:val="00EE477E"/>
    <w:rsid w:val="00EE4E2F"/>
    <w:rsid w:val="00EE4FFC"/>
    <w:rsid w:val="00EE523E"/>
    <w:rsid w:val="00EE775B"/>
    <w:rsid w:val="00EE79B2"/>
    <w:rsid w:val="00EF21FB"/>
    <w:rsid w:val="00EF3165"/>
    <w:rsid w:val="00EF3277"/>
    <w:rsid w:val="00EF4F4A"/>
    <w:rsid w:val="00EF5F53"/>
    <w:rsid w:val="00EF6512"/>
    <w:rsid w:val="00F00AFE"/>
    <w:rsid w:val="00F026D6"/>
    <w:rsid w:val="00F027CC"/>
    <w:rsid w:val="00F04896"/>
    <w:rsid w:val="00F066F8"/>
    <w:rsid w:val="00F0670D"/>
    <w:rsid w:val="00F10D3E"/>
    <w:rsid w:val="00F15218"/>
    <w:rsid w:val="00F17592"/>
    <w:rsid w:val="00F176B6"/>
    <w:rsid w:val="00F177F9"/>
    <w:rsid w:val="00F224CB"/>
    <w:rsid w:val="00F2348D"/>
    <w:rsid w:val="00F242C9"/>
    <w:rsid w:val="00F251BC"/>
    <w:rsid w:val="00F260B0"/>
    <w:rsid w:val="00F305B1"/>
    <w:rsid w:val="00F31BC9"/>
    <w:rsid w:val="00F3209D"/>
    <w:rsid w:val="00F32F36"/>
    <w:rsid w:val="00F3494A"/>
    <w:rsid w:val="00F3520A"/>
    <w:rsid w:val="00F378C6"/>
    <w:rsid w:val="00F42F1F"/>
    <w:rsid w:val="00F42FD7"/>
    <w:rsid w:val="00F43CF0"/>
    <w:rsid w:val="00F446D2"/>
    <w:rsid w:val="00F44C1A"/>
    <w:rsid w:val="00F45929"/>
    <w:rsid w:val="00F45AD9"/>
    <w:rsid w:val="00F47636"/>
    <w:rsid w:val="00F5220D"/>
    <w:rsid w:val="00F533F8"/>
    <w:rsid w:val="00F5731A"/>
    <w:rsid w:val="00F6049D"/>
    <w:rsid w:val="00F660EB"/>
    <w:rsid w:val="00F67060"/>
    <w:rsid w:val="00F714AB"/>
    <w:rsid w:val="00F73DA3"/>
    <w:rsid w:val="00F74EED"/>
    <w:rsid w:val="00F7728E"/>
    <w:rsid w:val="00F77AAC"/>
    <w:rsid w:val="00F82077"/>
    <w:rsid w:val="00F82427"/>
    <w:rsid w:val="00F8473F"/>
    <w:rsid w:val="00F85FC1"/>
    <w:rsid w:val="00F90D13"/>
    <w:rsid w:val="00F92E73"/>
    <w:rsid w:val="00F9496D"/>
    <w:rsid w:val="00FA00AD"/>
    <w:rsid w:val="00FA30AE"/>
    <w:rsid w:val="00FA35AA"/>
    <w:rsid w:val="00FB00EB"/>
    <w:rsid w:val="00FB069D"/>
    <w:rsid w:val="00FB1864"/>
    <w:rsid w:val="00FB3761"/>
    <w:rsid w:val="00FB56B9"/>
    <w:rsid w:val="00FB6513"/>
    <w:rsid w:val="00FC00EC"/>
    <w:rsid w:val="00FC01FD"/>
    <w:rsid w:val="00FC09DE"/>
    <w:rsid w:val="00FC24A1"/>
    <w:rsid w:val="00FC32ED"/>
    <w:rsid w:val="00FC47BF"/>
    <w:rsid w:val="00FC53CF"/>
    <w:rsid w:val="00FC60C5"/>
    <w:rsid w:val="00FD132A"/>
    <w:rsid w:val="00FD1367"/>
    <w:rsid w:val="00FD1B19"/>
    <w:rsid w:val="00FD1F2B"/>
    <w:rsid w:val="00FD1FA5"/>
    <w:rsid w:val="00FD22C6"/>
    <w:rsid w:val="00FD318B"/>
    <w:rsid w:val="00FD4E16"/>
    <w:rsid w:val="00FD7E46"/>
    <w:rsid w:val="00FE0355"/>
    <w:rsid w:val="00FE260C"/>
    <w:rsid w:val="00FE2BCE"/>
    <w:rsid w:val="00FE2E66"/>
    <w:rsid w:val="00FE3623"/>
    <w:rsid w:val="00FE40F0"/>
    <w:rsid w:val="00FE56B1"/>
    <w:rsid w:val="00FE6A7C"/>
    <w:rsid w:val="00FF31DC"/>
    <w:rsid w:val="00FF3F13"/>
    <w:rsid w:val="00FF4619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0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E3D"/>
    <w:pPr>
      <w:spacing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6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4A5E3D"/>
  </w:style>
  <w:style w:type="character" w:styleId="Lienhypertexte">
    <w:name w:val="Hyperlink"/>
    <w:basedOn w:val="Policepardfaut"/>
    <w:uiPriority w:val="99"/>
    <w:unhideWhenUsed/>
    <w:rsid w:val="004A5E3D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C4A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4A9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C4A9A"/>
    <w:rPr>
      <w:rFonts w:ascii="Cambria" w:eastAsia="MS Mincho" w:hAnsi="Cambria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4A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4A9A"/>
    <w:rPr>
      <w:rFonts w:ascii="Cambria" w:eastAsia="MS Mincho" w:hAnsi="Cambria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4A9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A9A"/>
    <w:rPr>
      <w:rFonts w:ascii="Segoe UI" w:eastAsia="MS Mincho" w:hAnsi="Segoe UI" w:cs="Segoe UI"/>
      <w:sz w:val="18"/>
      <w:szCs w:val="1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64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E3D"/>
    <w:pPr>
      <w:spacing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6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4A5E3D"/>
  </w:style>
  <w:style w:type="character" w:styleId="Lienhypertexte">
    <w:name w:val="Hyperlink"/>
    <w:basedOn w:val="Policepardfaut"/>
    <w:uiPriority w:val="99"/>
    <w:unhideWhenUsed/>
    <w:rsid w:val="004A5E3D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C4A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4A9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C4A9A"/>
    <w:rPr>
      <w:rFonts w:ascii="Cambria" w:eastAsia="MS Mincho" w:hAnsi="Cambria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4A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4A9A"/>
    <w:rPr>
      <w:rFonts w:ascii="Cambria" w:eastAsia="MS Mincho" w:hAnsi="Cambria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4A9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A9A"/>
    <w:rPr>
      <w:rFonts w:ascii="Segoe UI" w:eastAsia="MS Mincho" w:hAnsi="Segoe UI" w:cs="Segoe UI"/>
      <w:sz w:val="18"/>
      <w:szCs w:val="1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64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Radiodiffusion-t%C3%A9l%C3%A9vision_fran%C3%A7aise" TargetMode="External"/><Relationship Id="rId13" Type="http://schemas.openxmlformats.org/officeDocument/2006/relationships/hyperlink" Target="http://fr.wikipedia.org/wiki/1990" TargetMode="Externa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fr.wikipedia.org/wiki/Claude_Barma" TargetMode="External"/><Relationship Id="rId12" Type="http://schemas.openxmlformats.org/officeDocument/2006/relationships/hyperlink" Target="http://fr.wikipedia.org/wiki/Jean-Paul_Rappenea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echerche.fnac.com/ia646238/Fanch-Juteau" TargetMode="External"/><Relationship Id="rId11" Type="http://schemas.openxmlformats.org/officeDocument/2006/relationships/hyperlink" Target="http://fr.wikipedia.org/wiki/G%C3%A9rard_Depardi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Utilisateurs\clamboley\AppData\Local\Temp\Temp2_Cyrano%20FORMATION.zip\Cyrano%20FORMATION\www.cyranodebergerac.fr" TargetMode="External"/><Relationship Id="rId10" Type="http://schemas.openxmlformats.org/officeDocument/2006/relationships/hyperlink" Target="http://fr.wikipedia.org/wiki/Pi%C3%A8ce_de_th%C3%A9%C3%A2tre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fr.wikipedia.org/wiki/1960_%C3%A0_la_t%C3%A9l%C3%A9vision" TargetMode="External"/><Relationship Id="rId14" Type="http://schemas.openxmlformats.org/officeDocument/2006/relationships/hyperlink" Target="http://www.litteratureaudio.com/livre-audio-gratuit-mp3/rostand-edmond-cyrano-de-bergerac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873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JANY</cp:lastModifiedBy>
  <cp:revision>5</cp:revision>
  <dcterms:created xsi:type="dcterms:W3CDTF">2015-02-26T16:33:00Z</dcterms:created>
  <dcterms:modified xsi:type="dcterms:W3CDTF">2015-02-27T09:40:00Z</dcterms:modified>
</cp:coreProperties>
</file>